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E969" w14:textId="77777777" w:rsidR="00024A7F" w:rsidRDefault="00024A7F" w:rsidP="000F6E4A">
      <w:pPr>
        <w:rPr>
          <w:rFonts w:cs="B Nazanin"/>
          <w:color w:val="0F243E"/>
          <w:sz w:val="22"/>
          <w:szCs w:val="22"/>
          <w:rtl/>
          <w:lang w:bidi="fa-IR"/>
        </w:rPr>
      </w:pPr>
    </w:p>
    <w:p w14:paraId="5B320EA0" w14:textId="77777777" w:rsidR="00FB34AF" w:rsidRDefault="00FB34AF" w:rsidP="00024A7F">
      <w:pPr>
        <w:ind w:left="1440" w:firstLine="720"/>
        <w:rPr>
          <w:rFonts w:cs="B Nazanin"/>
          <w:color w:val="0F243E"/>
          <w:sz w:val="22"/>
          <w:szCs w:val="22"/>
          <w:rtl/>
          <w:lang w:bidi="fa-IR"/>
        </w:rPr>
      </w:pPr>
    </w:p>
    <w:tbl>
      <w:tblPr>
        <w:bidiVisual/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4997"/>
      </w:tblGrid>
      <w:tr w:rsidR="00FB34AF" w14:paraId="1B08A558" w14:textId="77777777" w:rsidTr="003F3B59">
        <w:trPr>
          <w:trHeight w:val="370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2A67F3C8" w14:textId="77777777" w:rsidR="00FB34AF" w:rsidRDefault="00FB34AF">
            <w:pPr>
              <w:jc w:val="lowKashida"/>
              <w:rPr>
                <w:rFonts w:cs="B Nazanin"/>
                <w:b/>
                <w:bCs/>
                <w:color w:val="0F243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F243E"/>
                <w:rtl/>
                <w:lang w:bidi="fa-IR"/>
              </w:rPr>
              <w:t xml:space="preserve">معرفی درس                                                             </w:t>
            </w:r>
          </w:p>
          <w:p w14:paraId="71000975" w14:textId="46FD41C3" w:rsidR="00FB34AF" w:rsidRDefault="00FB34AF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نام درس:  </w:t>
            </w:r>
            <w:r w:rsidR="00D650E1">
              <w:rPr>
                <w:rFonts w:cs="B Nazanin" w:hint="cs"/>
                <w:color w:val="0F243E"/>
                <w:rtl/>
                <w:lang w:bidi="fa-IR"/>
              </w:rPr>
              <w:t xml:space="preserve">اصول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مدیریت در </w:t>
            </w:r>
            <w:r w:rsidR="00D650E1">
              <w:rPr>
                <w:rFonts w:cs="B Nazanin" w:hint="cs"/>
                <w:color w:val="0F243E"/>
                <w:rtl/>
                <w:lang w:bidi="fa-IR"/>
              </w:rPr>
              <w:t>خدمات بهداشتی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                             نیمسال و سال تحصیلی:   اول 03-1402</w:t>
            </w:r>
          </w:p>
          <w:p w14:paraId="2977CA7C" w14:textId="52E8D4C6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تعداد واحد:   2                                                                   دانشکده:       پزشکی</w:t>
            </w:r>
          </w:p>
          <w:p w14:paraId="739FCFFC" w14:textId="7FBB6DAB" w:rsidR="00FB34AF" w:rsidRDefault="009E7E3D" w:rsidP="00FB34AF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A19BDB" wp14:editId="058E27E1">
                      <wp:simplePos x="0" y="0"/>
                      <wp:positionH relativeFrom="column">
                        <wp:posOffset>5095875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None/>
                      <wp:docPr id="922375006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6D1E4" id="Rectangle 131" o:spid="_x0000_s1026" style="position:absolute;margin-left:401.25pt;margin-top:1.15pt;width:13.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" fillcolor="black"/>
                  </w:pict>
                </mc:Fallback>
              </mc:AlternateContent>
            </w:r>
            <w:r w:rsidR="00FA1DFC">
              <w:rPr>
                <w:rFonts w:cs="B Nazanin" w:hint="cs"/>
                <w:b/>
                <w:bCs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EF8A83" wp14:editId="33DC2372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11430</wp:posOffset>
                      </wp:positionV>
                      <wp:extent cx="171450" cy="180975"/>
                      <wp:effectExtent l="0" t="0" r="19050" b="28575"/>
                      <wp:wrapNone/>
                      <wp:docPr id="1865341470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78E95" id="Rectangle 131" o:spid="_x0000_s1026" style="position:absolute;margin-left:346.4pt;margin-top:.9pt;width:13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Cr9eGT3AAAAAgB&#10;AAAPAAAAAAAAAAAAAAAAAGMEAABkcnMvZG93bnJldi54bWxQSwUGAAAAAAQABADzAAAAbAUAAAAA&#10;"/>
                  </w:pict>
                </mc:Fallback>
              </mc:AlternateContent>
            </w:r>
            <w:r w:rsidR="00FB34AF">
              <w:rPr>
                <w:rFonts w:cs="B Nazanin" w:hint="cs"/>
                <w:color w:val="0F243E"/>
                <w:rtl/>
                <w:lang w:bidi="fa-IR"/>
              </w:rPr>
              <w:t xml:space="preserve"> نوع واحد:      </w:t>
            </w:r>
            <w:r w:rsidR="00FB34AF">
              <w:rPr>
                <w:rFonts w:cs="B Nazanin" w:hint="cs"/>
                <w:rtl/>
                <w:lang w:bidi="fa-IR"/>
              </w:rPr>
              <w:t>تئوری</w:t>
            </w:r>
            <w:r w:rsidR="00FB34AF">
              <w:rPr>
                <w:rFonts w:cs="B Nazanin" w:hint="cs"/>
                <w:color w:val="0F243E"/>
                <w:rtl/>
                <w:lang w:bidi="fa-IR"/>
              </w:rPr>
              <w:t xml:space="preserve">            عملی                                         پیش نیاز/های درس: -</w:t>
            </w:r>
          </w:p>
          <w:p w14:paraId="54FAE7B0" w14:textId="77AAB64A" w:rsidR="00FB34AF" w:rsidRDefault="00FB34AF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رشته و مقطع تحصیلی: </w:t>
            </w:r>
            <w:r w:rsidR="00670DEA">
              <w:rPr>
                <w:rFonts w:cs="B Nazanin" w:hint="cs"/>
                <w:color w:val="0F243E"/>
                <w:rtl/>
                <w:lang w:bidi="fa-IR"/>
              </w:rPr>
              <w:t>بهداشت عمومی</w:t>
            </w:r>
            <w:r w:rsidR="00A65140">
              <w:rPr>
                <w:rFonts w:cs="B Nazanin" w:hint="cs"/>
                <w:color w:val="0F243E"/>
                <w:rtl/>
                <w:lang w:bidi="fa-IR"/>
              </w:rPr>
              <w:t xml:space="preserve"> -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کارشناسی                    </w:t>
            </w:r>
            <w:r w:rsidR="00670DEA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تعداد فراگیران: </w:t>
            </w:r>
            <w:r w:rsidR="00670DEA">
              <w:rPr>
                <w:rFonts w:cs="B Nazanin" w:hint="cs"/>
                <w:color w:val="0F243E"/>
                <w:rtl/>
                <w:lang w:bidi="fa-IR"/>
              </w:rPr>
              <w:t>6</w:t>
            </w:r>
          </w:p>
          <w:p w14:paraId="38972F91" w14:textId="6B203349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                                                                                      تاریخ امتحان پایان ترم:</w:t>
            </w:r>
            <w:r w:rsidR="00A65140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</w:p>
        </w:tc>
      </w:tr>
      <w:tr w:rsidR="00FB34AF" w14:paraId="6B8665EC" w14:textId="77777777" w:rsidTr="003F3B59">
        <w:trPr>
          <w:trHeight w:val="357"/>
          <w:jc w:val="center"/>
        </w:trPr>
        <w:tc>
          <w:tcPr>
            <w:tcW w:w="5096" w:type="dxa"/>
            <w:shd w:val="clear" w:color="auto" w:fill="auto"/>
          </w:tcPr>
          <w:p w14:paraId="35BBE860" w14:textId="514092C4" w:rsidR="00FB34AF" w:rsidRDefault="00FB34AF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نام مدرس/ مدرسین درس: دکتر حامد رحیمی</w:t>
            </w:r>
          </w:p>
          <w:p w14:paraId="04CE88B0" w14:textId="61016E0A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مدرک تحصیلی: دکتری</w:t>
            </w:r>
            <w:r w:rsidR="008B606D">
              <w:rPr>
                <w:rFonts w:cs="B Nazanin" w:hint="cs"/>
                <w:color w:val="0F243E"/>
                <w:rtl/>
                <w:lang w:bidi="fa-IR"/>
              </w:rPr>
              <w:t xml:space="preserve"> تخصصی (</w:t>
            </w:r>
            <w:r w:rsidR="008B606D">
              <w:rPr>
                <w:rFonts w:cs="B Nazanin"/>
                <w:color w:val="0F243E"/>
                <w:lang w:bidi="fa-IR"/>
              </w:rPr>
              <w:t>Ph.D</w:t>
            </w:r>
            <w:r w:rsidR="008B606D">
              <w:rPr>
                <w:rFonts w:cs="B Nazanin" w:hint="cs"/>
                <w:color w:val="0F243E"/>
                <w:rtl/>
                <w:lang w:bidi="fa-IR"/>
              </w:rPr>
              <w:t>)</w:t>
            </w:r>
          </w:p>
          <w:p w14:paraId="025E8B4D" w14:textId="43010360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رتبه دانشگاهی: </w:t>
            </w:r>
            <w:r w:rsidR="008B606D">
              <w:rPr>
                <w:rFonts w:cs="B Nazanin" w:hint="cs"/>
                <w:color w:val="0F243E"/>
                <w:rtl/>
                <w:lang w:bidi="fa-IR"/>
              </w:rPr>
              <w:t>استادیار</w:t>
            </w:r>
          </w:p>
        </w:tc>
        <w:tc>
          <w:tcPr>
            <w:tcW w:w="4997" w:type="dxa"/>
            <w:shd w:val="clear" w:color="auto" w:fill="auto"/>
          </w:tcPr>
          <w:p w14:paraId="0012C7C4" w14:textId="37F4733A" w:rsidR="00A65140" w:rsidRPr="00A65140" w:rsidRDefault="00FB34AF" w:rsidP="003B193D">
            <w:pPr>
              <w:bidi w:val="0"/>
              <w:rPr>
                <w:rFonts w:cs="B Nazanin"/>
                <w:color w:val="0F243E"/>
                <w:rtl/>
                <w:lang w:bidi="fa-IR"/>
              </w:rPr>
            </w:pPr>
            <w:r w:rsidRPr="00A65140">
              <w:rPr>
                <w:rFonts w:cs="B Nazanin"/>
                <w:color w:val="0F243E"/>
                <w:lang w:bidi="fa-IR"/>
              </w:rPr>
              <w:t xml:space="preserve">E-mail: </w:t>
            </w:r>
            <w:r w:rsidR="00DD13F3" w:rsidRPr="00A65140">
              <w:rPr>
                <w:rFonts w:cs="B Nazanin"/>
                <w:color w:val="0F243E"/>
                <w:lang w:bidi="fa-IR"/>
              </w:rPr>
              <w:t>s.hamedrahimi68@gmail.com</w:t>
            </w:r>
            <w:r w:rsidR="00DD13F3" w:rsidRPr="00A65140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 w:rsidR="00DD13F3" w:rsidRPr="00A65140">
              <w:rPr>
                <w:rFonts w:cs="B Nazanin"/>
                <w:color w:val="0F243E"/>
                <w:lang w:bidi="fa-IR"/>
              </w:rPr>
              <w:t xml:space="preserve"> </w:t>
            </w:r>
          </w:p>
        </w:tc>
      </w:tr>
      <w:tr w:rsidR="00FB34AF" w14:paraId="2603518A" w14:textId="77777777" w:rsidTr="003F3B59">
        <w:trPr>
          <w:trHeight w:val="370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1E00F6A8" w14:textId="571438A3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هدف کلی درس:</w:t>
            </w:r>
            <w:r>
              <w:rPr>
                <w:rFonts w:ascii="Tahoma" w:hAnsi="Tahoma" w:cs="B Nazanin" w:hint="cs"/>
                <w:color w:val="0F243E"/>
                <w:rtl/>
                <w:lang w:bidi="fa-IR"/>
              </w:rPr>
              <w:t xml:space="preserve"> آشنایی با </w:t>
            </w:r>
            <w:r w:rsidR="00670DEA">
              <w:rPr>
                <w:rFonts w:ascii="Tahoma" w:hAnsi="Tahoma" w:cs="B Nazanin" w:hint="cs"/>
                <w:color w:val="0F243E"/>
                <w:rtl/>
                <w:lang w:bidi="fa-IR"/>
              </w:rPr>
              <w:t>مفاهیم و کلیات</w:t>
            </w:r>
            <w:r>
              <w:rPr>
                <w:rFonts w:ascii="Tahoma" w:hAnsi="Tahoma" w:cs="B Nazanin" w:hint="cs"/>
                <w:color w:val="0F243E"/>
                <w:rtl/>
                <w:lang w:bidi="fa-IR"/>
              </w:rPr>
              <w:t xml:space="preserve"> مدیریت</w:t>
            </w:r>
            <w:r w:rsidR="00670DEA">
              <w:rPr>
                <w:rFonts w:ascii="Tahoma" w:hAnsi="Tahoma" w:cs="B Nazanin" w:hint="cs"/>
                <w:color w:val="0F243E"/>
                <w:rtl/>
                <w:lang w:bidi="fa-IR"/>
              </w:rPr>
              <w:t>، اهداف، ساختار، وظایف و کارکردهای سازمان‌ها</w:t>
            </w:r>
            <w:r w:rsidR="00466B69">
              <w:rPr>
                <w:rFonts w:ascii="Tahoma" w:hAnsi="Tahoma" w:cs="B Nazanin" w:hint="cs"/>
                <w:color w:val="0F243E"/>
                <w:rtl/>
                <w:lang w:bidi="fa-IR"/>
              </w:rPr>
              <w:t>ی بهداشتی</w:t>
            </w:r>
          </w:p>
        </w:tc>
      </w:tr>
      <w:tr w:rsidR="00FB34AF" w14:paraId="16EE327A" w14:textId="77777777" w:rsidTr="003F3B59">
        <w:trPr>
          <w:trHeight w:val="357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685BF20C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اهداف اختصاصی دوره(اهداف رفتاري):</w:t>
            </w:r>
          </w:p>
          <w:p w14:paraId="2A61AB2D" w14:textId="77777777" w:rsidR="00FB34AF" w:rsidRDefault="00FB34AF">
            <w:pPr>
              <w:ind w:left="18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در پايان درس از دانشجو انتظار مي رود ، قادر باشد:</w:t>
            </w:r>
          </w:p>
          <w:p w14:paraId="2C7BF168" w14:textId="26F06529" w:rsidR="00C43809" w:rsidRDefault="00C43809" w:rsidP="00A65140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با تاریخچه مدیریت آشنا بوده و تعاریف مختلف مدیریت از دیدگاه صاحب‌نظران را بداند</w:t>
            </w:r>
            <w:r w:rsidR="00B65A86">
              <w:rPr>
                <w:rFonts w:ascii="Arial" w:hAnsi="Arial" w:cs="B Nazanin" w:hint="cs"/>
                <w:rtl/>
                <w:lang w:bidi="fa-IR"/>
              </w:rPr>
              <w:t>.</w:t>
            </w:r>
          </w:p>
          <w:p w14:paraId="664735D4" w14:textId="77777777" w:rsidR="00466B69" w:rsidRDefault="00C43809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اصول و وظایف مدیریت </w:t>
            </w:r>
            <w:r w:rsidR="00466B69">
              <w:rPr>
                <w:rFonts w:cs="B Nazanin" w:hint="cs"/>
                <w:rtl/>
                <w:lang w:bidi="fa-IR"/>
              </w:rPr>
              <w:t>(برنامه ریزی، سازمان‌دهی، بسیج امکانات و منابع، هدایت، انگیزش و رهبری، هماهنگی و ارتباطات و کنترل و ارزشیابی)</w:t>
            </w:r>
            <w:r w:rsidR="00466B6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توضیح دهد</w:t>
            </w:r>
            <w:r w:rsidR="00B65A86">
              <w:rPr>
                <w:rFonts w:ascii="Arial" w:hAnsi="Arial" w:cs="B Nazanin" w:hint="cs"/>
                <w:rtl/>
                <w:lang w:bidi="fa-IR"/>
              </w:rPr>
              <w:t>.</w:t>
            </w:r>
          </w:p>
          <w:p w14:paraId="2CA4899B" w14:textId="1E298162" w:rsidR="00466B69" w:rsidRPr="00466B69" w:rsidRDefault="00466B69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 w:rsidRPr="00466B69">
              <w:rPr>
                <w:rFonts w:cs="B Nazanin" w:hint="cs"/>
                <w:rtl/>
                <w:lang w:bidi="fa-IR"/>
              </w:rPr>
              <w:t>مفاهیم سلامت، بیماری و بهداشت</w:t>
            </w:r>
            <w:r>
              <w:rPr>
                <w:rFonts w:cs="B Nazanin" w:hint="cs"/>
                <w:rtl/>
                <w:lang w:bidi="fa-IR"/>
              </w:rPr>
              <w:t xml:space="preserve"> را تبیین نماید</w:t>
            </w:r>
          </w:p>
          <w:p w14:paraId="4512A75F" w14:textId="59652FC1" w:rsidR="00466B69" w:rsidRPr="00466B69" w:rsidRDefault="00466B69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 w:rsidRPr="00466B69">
              <w:rPr>
                <w:rFonts w:cs="B Nazanin" w:hint="cs"/>
                <w:rtl/>
                <w:lang w:bidi="fa-IR"/>
              </w:rPr>
              <w:t>طیف سلامت و دامنه فعالیت در بهداشت عمومی</w:t>
            </w:r>
            <w:r>
              <w:rPr>
                <w:rFonts w:cs="B Nazanin" w:hint="cs"/>
                <w:rtl/>
                <w:lang w:bidi="fa-IR"/>
              </w:rPr>
              <w:t xml:space="preserve"> را توضیح دهد</w:t>
            </w:r>
          </w:p>
          <w:p w14:paraId="1C02C913" w14:textId="77777777" w:rsidR="00466B69" w:rsidRPr="00466B69" w:rsidRDefault="00466B69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 w:rsidRPr="00466B69">
              <w:rPr>
                <w:rFonts w:cs="B Nazanin" w:hint="cs"/>
                <w:rtl/>
                <w:lang w:bidi="fa-IR"/>
              </w:rPr>
              <w:t>ویژگی‌های اقتصادی و اجتماعی بخش سلامت</w:t>
            </w:r>
            <w:r>
              <w:rPr>
                <w:rFonts w:cs="B Nazanin" w:hint="cs"/>
                <w:rtl/>
                <w:lang w:bidi="fa-IR"/>
              </w:rPr>
              <w:t xml:space="preserve"> را بداند</w:t>
            </w:r>
          </w:p>
          <w:p w14:paraId="563A789F" w14:textId="55DFB4D2" w:rsidR="00466B69" w:rsidRPr="00466B69" w:rsidRDefault="00466B69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 w:rsidRPr="00466B69">
              <w:rPr>
                <w:rFonts w:cs="B Nazanin" w:hint="cs"/>
                <w:rtl/>
                <w:lang w:bidi="fa-IR"/>
              </w:rPr>
              <w:t>کاربرد اصول مدیریت در بخش بهداشت</w:t>
            </w:r>
            <w:r w:rsidR="00B265B1">
              <w:rPr>
                <w:rFonts w:cs="B Nazanin" w:hint="cs"/>
                <w:rtl/>
                <w:lang w:bidi="fa-IR"/>
              </w:rPr>
              <w:t xml:space="preserve"> را بداند و توضیح دهد</w:t>
            </w:r>
          </w:p>
          <w:p w14:paraId="7E806B81" w14:textId="494116E6" w:rsidR="00466B69" w:rsidRPr="00466B69" w:rsidRDefault="00466B69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 w:rsidRPr="00466B69">
              <w:rPr>
                <w:rFonts w:cs="B Nazanin" w:hint="cs"/>
                <w:rtl/>
                <w:lang w:bidi="fa-IR"/>
              </w:rPr>
              <w:t>نظام‌های عرضه خدمات بهداشتی در جهان</w:t>
            </w:r>
            <w:r w:rsidR="00B265B1">
              <w:rPr>
                <w:rFonts w:cs="B Nazanin" w:hint="cs"/>
                <w:rtl/>
                <w:lang w:bidi="fa-IR"/>
              </w:rPr>
              <w:t xml:space="preserve"> توضیح دهد</w:t>
            </w:r>
          </w:p>
          <w:p w14:paraId="40C88E76" w14:textId="48255BB7" w:rsidR="00466B69" w:rsidRPr="00466B69" w:rsidRDefault="00B265B1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</w:t>
            </w:r>
            <w:r w:rsidR="00466B69" w:rsidRPr="00466B69">
              <w:rPr>
                <w:rFonts w:cs="B Nazanin" w:hint="cs"/>
                <w:rtl/>
                <w:lang w:bidi="fa-IR"/>
              </w:rPr>
              <w:t>سازمان‌های بهداشتی بین المللی</w:t>
            </w:r>
            <w:r>
              <w:rPr>
                <w:rFonts w:cs="B Nazanin" w:hint="cs"/>
                <w:rtl/>
                <w:lang w:bidi="fa-IR"/>
              </w:rPr>
              <w:t xml:space="preserve"> آشنا شده باشد و آنها را توضیح دهد</w:t>
            </w:r>
          </w:p>
          <w:p w14:paraId="3584C9D1" w14:textId="37564C90" w:rsidR="00466B69" w:rsidRPr="00466B69" w:rsidRDefault="00B265B1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</w:t>
            </w:r>
            <w:r w:rsidR="00466B69" w:rsidRPr="00466B69">
              <w:rPr>
                <w:rFonts w:cs="B Nazanin" w:hint="cs"/>
                <w:rtl/>
                <w:lang w:bidi="fa-IR"/>
              </w:rPr>
              <w:t xml:space="preserve">سازمان و مدیریت تشکیلات بهداشتی در ایران </w:t>
            </w:r>
            <w:r>
              <w:rPr>
                <w:rFonts w:cs="B Nazanin" w:hint="cs"/>
                <w:rtl/>
                <w:lang w:bidi="fa-IR"/>
              </w:rPr>
              <w:t>آشنا شده و تبیین نماید</w:t>
            </w:r>
          </w:p>
          <w:p w14:paraId="5FAD504B" w14:textId="072E7FC2" w:rsidR="00FB34AF" w:rsidRPr="00466B69" w:rsidRDefault="00466B69" w:rsidP="00466B69">
            <w:pPr>
              <w:numPr>
                <w:ilvl w:val="0"/>
                <w:numId w:val="19"/>
              </w:numPr>
              <w:rPr>
                <w:rFonts w:ascii="Arial" w:hAnsi="Arial" w:cs="B Nazanin"/>
                <w:rtl/>
                <w:lang w:bidi="fa-IR"/>
              </w:rPr>
            </w:pPr>
            <w:r w:rsidRPr="00466B69">
              <w:rPr>
                <w:rFonts w:cs="B Nazanin" w:hint="cs"/>
                <w:rtl/>
                <w:lang w:bidi="fa-IR"/>
              </w:rPr>
              <w:t>مراقبت‌های اولیه بهداشتی و شبکه‌های ارائه خدمات</w:t>
            </w:r>
            <w:r w:rsidR="00B265B1">
              <w:rPr>
                <w:rFonts w:cs="B Nazanin" w:hint="cs"/>
                <w:rtl/>
                <w:lang w:bidi="fa-IR"/>
              </w:rPr>
              <w:t xml:space="preserve"> را توضیح دهد</w:t>
            </w:r>
          </w:p>
        </w:tc>
      </w:tr>
      <w:tr w:rsidR="00FB34AF" w14:paraId="0BCECDDB" w14:textId="77777777" w:rsidTr="003F3B59">
        <w:trPr>
          <w:trHeight w:val="370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4B133502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نحوه ارائه درس</w:t>
            </w:r>
          </w:p>
          <w:p w14:paraId="3AE55A87" w14:textId="0A6803E3" w:rsidR="00FB34AF" w:rsidRDefault="00D300AC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BAAA7F" wp14:editId="73D3D65C">
                      <wp:simplePos x="0" y="0"/>
                      <wp:positionH relativeFrom="column">
                        <wp:posOffset>5696585</wp:posOffset>
                      </wp:positionH>
                      <wp:positionV relativeFrom="paragraph">
                        <wp:posOffset>6985</wp:posOffset>
                      </wp:positionV>
                      <wp:extent cx="171450" cy="180975"/>
                      <wp:effectExtent l="0" t="0" r="19050" b="28575"/>
                      <wp:wrapNone/>
                      <wp:docPr id="43148528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06635" id="Rectangle 131" o:spid="_x0000_s1026" style="position:absolute;margin-left:448.55pt;margin-top:.55pt;width:13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" fillcolor="black"/>
                  </w:pict>
                </mc:Fallback>
              </mc:AlternateContent>
            </w:r>
            <w:r w:rsidR="00FA1DFC" w:rsidRPr="00D77B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E4F95A" wp14:editId="7B35F6CE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6350</wp:posOffset>
                      </wp:positionV>
                      <wp:extent cx="171450" cy="180975"/>
                      <wp:effectExtent l="0" t="0" r="0" b="9525"/>
                      <wp:wrapNone/>
                      <wp:docPr id="181985989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AC72B" id="Rectangle 131" o:spid="_x0000_s1026" style="position:absolute;margin-left:248.45pt;margin-top:.5pt;width:13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BGpVq03AAAAAgB&#10;AAAPAAAAAAAAAAAAAAAAAGMEAABkcnMvZG93bnJldi54bWxQSwUGAAAAAAQABADzAAAAbAUAAAAA&#10;"/>
                  </w:pict>
                </mc:Fallback>
              </mc:AlternateContent>
            </w:r>
            <w:r w:rsidR="00FA1DFC">
              <w:rPr>
                <w:rFonts w:cs="B Nazanin" w:hint="cs"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3EAE89" wp14:editId="5369C02E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23495</wp:posOffset>
                      </wp:positionV>
                      <wp:extent cx="171450" cy="180975"/>
                      <wp:effectExtent l="0" t="0" r="0" b="9525"/>
                      <wp:wrapNone/>
                      <wp:docPr id="5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A9C16" id="Rectangle 131" o:spid="_x0000_s1026" style="position:absolute;margin-left:357pt;margin-top:1.85pt;width:13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Cz2ttJ3AAAAAgB&#10;AAAPAAAAAAAAAAAAAAAAAGMEAABkcnMvZG93bnJldi54bWxQSwUGAAAAAAQABADzAAAAbAUAAAAA&#10;"/>
                  </w:pict>
                </mc:Fallback>
              </mc:AlternateContent>
            </w:r>
            <w:r w:rsidR="00FB34AF">
              <w:rPr>
                <w:rFonts w:cs="B Nazanin" w:hint="cs"/>
                <w:color w:val="0F243E"/>
                <w:rtl/>
                <w:lang w:bidi="fa-IR"/>
              </w:rPr>
              <w:t>حضوری                       مجازی                            ترکیبی</w:t>
            </w:r>
          </w:p>
        </w:tc>
      </w:tr>
      <w:tr w:rsidR="00FB34AF" w14:paraId="029A5A89" w14:textId="77777777" w:rsidTr="003F3B59">
        <w:trPr>
          <w:trHeight w:val="370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17BBF1C0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محتوای کلی جلسات</w:t>
            </w:r>
          </w:p>
          <w:p w14:paraId="20360627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 w:rsidRPr="00D300AC">
              <w:rPr>
                <w:rFonts w:cs="B Nazanin" w:hint="cs"/>
                <w:b/>
                <w:bCs/>
                <w:color w:val="0F243E"/>
                <w:rtl/>
                <w:lang w:bidi="fa-IR"/>
              </w:rPr>
              <w:t>حضوری: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سخنرانی، پرسش و پاسخ، بحث گروهی، استفاده از ویدئو پروژکتور، تمرین و پروژه‌های کلاسی</w:t>
            </w:r>
          </w:p>
          <w:p w14:paraId="5396D0DF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عملی:-</w:t>
            </w:r>
          </w:p>
          <w:p w14:paraId="5BD7D885" w14:textId="77777777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مجازی:-</w:t>
            </w:r>
          </w:p>
        </w:tc>
      </w:tr>
      <w:tr w:rsidR="00FB34AF" w14:paraId="26D830C6" w14:textId="77777777" w:rsidTr="003F3B59">
        <w:trPr>
          <w:trHeight w:val="357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768FE2AD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نحوه</w:t>
            </w:r>
            <w:r>
              <w:rPr>
                <w:rFonts w:ascii="Tahoma" w:hAnsi="Tahoma" w:cs="B Nazanin"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>ارزشیابی درس</w:t>
            </w:r>
          </w:p>
          <w:p w14:paraId="08F80DCD" w14:textId="48A34E4E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 w:rsidRPr="00D300AC">
              <w:rPr>
                <w:rFonts w:cs="B Nazanin" w:hint="cs"/>
                <w:b/>
                <w:bCs/>
                <w:color w:val="0F243E"/>
                <w:rtl/>
                <w:lang w:bidi="fa-IR"/>
              </w:rPr>
              <w:t>حضوری: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1- </w:t>
            </w:r>
            <w:r w:rsidR="008408DD">
              <w:rPr>
                <w:rFonts w:cs="B Nazanin" w:hint="cs"/>
                <w:color w:val="0F243E"/>
                <w:rtl/>
                <w:lang w:bidi="fa-IR"/>
              </w:rPr>
              <w:t>آزمونک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(کوئیز)</w:t>
            </w:r>
            <w:r w:rsidR="008408DD">
              <w:rPr>
                <w:rFonts w:cs="B Nazanin" w:hint="cs"/>
                <w:color w:val="0F243E"/>
                <w:rtl/>
                <w:lang w:bidi="fa-IR"/>
              </w:rPr>
              <w:t xml:space="preserve"> های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کلاسی </w:t>
            </w:r>
            <w:r w:rsidR="00992811">
              <w:rPr>
                <w:rFonts w:cs="B Nazanin" w:hint="cs"/>
                <w:color w:val="0F243E"/>
                <w:rtl/>
                <w:lang w:bidi="fa-IR"/>
              </w:rPr>
              <w:t>و مشارکت در پرسش و پاسخ</w:t>
            </w:r>
            <w:r w:rsidR="00992811">
              <w:rPr>
                <w:rFonts w:cs="B Nazanin" w:hint="eastAsia"/>
                <w:color w:val="0F243E"/>
                <w:rtl/>
                <w:lang w:bidi="fa-IR"/>
              </w:rPr>
              <w:t>‌</w:t>
            </w:r>
            <w:r w:rsidR="00992811">
              <w:rPr>
                <w:rFonts w:cs="B Nazanin" w:hint="cs"/>
                <w:color w:val="0F243E"/>
                <w:rtl/>
                <w:lang w:bidi="fa-IR"/>
              </w:rPr>
              <w:t xml:space="preserve">های شفاهی </w:t>
            </w:r>
            <w:r>
              <w:rPr>
                <w:rFonts w:cs="B Nazanin" w:hint="cs"/>
                <w:color w:val="0F243E"/>
                <w:rtl/>
                <w:lang w:bidi="fa-IR"/>
              </w:rPr>
              <w:t>(</w:t>
            </w:r>
            <w:r w:rsidR="00F521D3">
              <w:rPr>
                <w:rFonts w:cs="B Nazanin" w:hint="cs"/>
                <w:color w:val="0F243E"/>
                <w:rtl/>
                <w:lang w:bidi="fa-IR"/>
              </w:rPr>
              <w:t>2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نمره)، 2- امتحان میان ترم (4 نمره)، 3- امتحان پایان ترم (</w:t>
            </w:r>
            <w:r w:rsidR="00F521D3">
              <w:rPr>
                <w:rFonts w:cs="B Nazanin" w:hint="cs"/>
                <w:color w:val="0F243E"/>
                <w:rtl/>
                <w:lang w:bidi="fa-IR"/>
              </w:rPr>
              <w:t>13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نمره)، 4- </w:t>
            </w:r>
            <w:r w:rsidR="00A65140">
              <w:rPr>
                <w:rFonts w:cs="B Nazanin" w:hint="cs"/>
                <w:color w:val="0F243E"/>
                <w:rtl/>
                <w:lang w:bidi="fa-IR"/>
              </w:rPr>
              <w:t xml:space="preserve">نظم، رعایت شئونات اخلاقی، </w:t>
            </w:r>
            <w:r>
              <w:rPr>
                <w:rFonts w:cs="B Nazanin" w:hint="cs"/>
                <w:color w:val="0F243E"/>
                <w:rtl/>
                <w:lang w:bidi="fa-IR"/>
              </w:rPr>
              <w:t>حضور فعال در کلاس درس (</w:t>
            </w:r>
            <w:r w:rsidR="00992811">
              <w:rPr>
                <w:rFonts w:cs="B Nazanin" w:hint="cs"/>
                <w:color w:val="0F243E"/>
                <w:rtl/>
                <w:lang w:bidi="fa-IR"/>
              </w:rPr>
              <w:t>1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نمره)</w:t>
            </w:r>
          </w:p>
          <w:p w14:paraId="2F361AC2" w14:textId="77777777" w:rsidR="00FB34AF" w:rsidRDefault="00FB34AF" w:rsidP="00FB34AF">
            <w:pPr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عملی:-</w:t>
            </w:r>
          </w:p>
          <w:p w14:paraId="49AD618A" w14:textId="77777777" w:rsidR="00FB34AF" w:rsidRDefault="00FB34AF" w:rsidP="00FB34AF">
            <w:pPr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مجازی:-</w:t>
            </w:r>
          </w:p>
          <w:p w14:paraId="1B83B58A" w14:textId="0B1B082D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</w:rPr>
              <w:t>نوع آزمون، زمان آزمون، زمان انجام و مهلت پاسخ به دانشجو</w:t>
            </w:r>
            <w:r w:rsidR="008408DD">
              <w:rPr>
                <w:rFonts w:ascii="Tahoma" w:hAnsi="Tahoma" w:cs="B Nazanin" w:hint="cs"/>
                <w:rtl/>
              </w:rPr>
              <w:t>: آزمون کتبی میان دوره و پایان دوره به صورت سوالات تستی و تشریحی</w:t>
            </w:r>
          </w:p>
        </w:tc>
      </w:tr>
      <w:tr w:rsidR="00FB34AF" w14:paraId="70EEB28A" w14:textId="77777777" w:rsidTr="003F3B59">
        <w:trPr>
          <w:trHeight w:val="370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4ED3D3E7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lastRenderedPageBreak/>
              <w:t>منابع درس:</w:t>
            </w:r>
          </w:p>
          <w:p w14:paraId="2F7512B2" w14:textId="77777777" w:rsidR="00FB34AF" w:rsidRPr="00D300AC" w:rsidRDefault="00FB34AF" w:rsidP="00FB34AF">
            <w:pPr>
              <w:rPr>
                <w:rFonts w:cs="B Nazanin"/>
                <w:b/>
                <w:bCs/>
                <w:color w:val="0F243E"/>
                <w:rtl/>
                <w:lang w:bidi="fa-IR"/>
              </w:rPr>
            </w:pPr>
            <w:r w:rsidRPr="00D300AC">
              <w:rPr>
                <w:rFonts w:cs="B Nazanin" w:hint="cs"/>
                <w:b/>
                <w:bCs/>
                <w:color w:val="0F243E"/>
                <w:rtl/>
                <w:lang w:bidi="fa-IR"/>
              </w:rPr>
              <w:t>حضوری:</w:t>
            </w:r>
          </w:p>
          <w:p w14:paraId="0CCCE704" w14:textId="77411F5B" w:rsidR="002B7BE8" w:rsidRDefault="00FD6385" w:rsidP="002B7BE8">
            <w:pPr>
              <w:numPr>
                <w:ilvl w:val="0"/>
                <w:numId w:val="19"/>
              </w:numPr>
              <w:rPr>
                <w:rFonts w:cs="B Nazanin"/>
                <w:color w:val="0F243E"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سازمان و </w:t>
            </w:r>
            <w:r w:rsidR="00FB34AF">
              <w:rPr>
                <w:rFonts w:cs="B Nazanin" w:hint="cs"/>
                <w:color w:val="0F243E"/>
                <w:rtl/>
                <w:lang w:bidi="fa-IR"/>
              </w:rPr>
              <w:t>مدیریت</w:t>
            </w:r>
            <w:r>
              <w:rPr>
                <w:rFonts w:cs="B Nazanin" w:hint="cs"/>
                <w:color w:val="0F243E"/>
                <w:rtl/>
                <w:lang w:bidi="fa-IR"/>
              </w:rPr>
              <w:t>؛ از تئوری تا عمل: مهدی ایران نژاد پاریزی و پرویز ساسان‌گهر</w:t>
            </w:r>
          </w:p>
          <w:p w14:paraId="1629C77C" w14:textId="56882D0C" w:rsidR="00FD6385" w:rsidRDefault="00FD6385" w:rsidP="002B7BE8">
            <w:pPr>
              <w:numPr>
                <w:ilvl w:val="0"/>
                <w:numId w:val="19"/>
              </w:numPr>
              <w:rPr>
                <w:rFonts w:cs="B Nazanin"/>
                <w:color w:val="0F243E"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مبانی سازمان و مدیریت؛ علی رضائیان</w:t>
            </w:r>
          </w:p>
          <w:p w14:paraId="688BCDC9" w14:textId="4FC7B8E4" w:rsidR="00FD6385" w:rsidRDefault="00FD6385" w:rsidP="002B7BE8">
            <w:pPr>
              <w:numPr>
                <w:ilvl w:val="0"/>
                <w:numId w:val="19"/>
              </w:numPr>
              <w:rPr>
                <w:rFonts w:cs="B Nazanin"/>
                <w:color w:val="0F243E"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درسنامه پزشکی پیشگری و اجتماعی</w:t>
            </w:r>
          </w:p>
          <w:p w14:paraId="5682A662" w14:textId="4BEC2F1B" w:rsidR="00FD6385" w:rsidRDefault="00FD6385" w:rsidP="002B7BE8">
            <w:pPr>
              <w:numPr>
                <w:ilvl w:val="0"/>
                <w:numId w:val="19"/>
              </w:numPr>
              <w:rPr>
                <w:rFonts w:cs="B Nazanin"/>
                <w:color w:val="0F243E"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درباره مدیریت خدمات بهداشتی و درمانی؛ ملک ماهون و همکاران</w:t>
            </w:r>
          </w:p>
          <w:p w14:paraId="7E1D2D77" w14:textId="2D1AED33" w:rsidR="00FD6385" w:rsidRDefault="00FD6385" w:rsidP="002B7BE8">
            <w:pPr>
              <w:numPr>
                <w:ilvl w:val="0"/>
                <w:numId w:val="19"/>
              </w:numPr>
              <w:rPr>
                <w:rFonts w:cs="B Nazanin"/>
                <w:color w:val="0F243E"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خدمات مدیریتی در شبکه بهداشت و درمان شهرستان؛ سیروس پیله‌رودی</w:t>
            </w:r>
          </w:p>
          <w:p w14:paraId="2265F4BF" w14:textId="67E30F40" w:rsidR="00FB34AF" w:rsidRDefault="00FB34AF" w:rsidP="002B7BE8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عملی:-</w:t>
            </w:r>
          </w:p>
          <w:p w14:paraId="3C6B06BF" w14:textId="77777777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مجازی:-</w:t>
            </w:r>
          </w:p>
        </w:tc>
      </w:tr>
      <w:tr w:rsidR="00FB34AF" w14:paraId="247A20FB" w14:textId="77777777" w:rsidTr="003F3B59">
        <w:trPr>
          <w:trHeight w:val="370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10443A38" w14:textId="161AD830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تکالیف دانشجویان(در طول ترم یا پایان ترم):</w:t>
            </w:r>
            <w:r w:rsidR="003F3B59">
              <w:rPr>
                <w:rFonts w:cs="B Nazanin" w:hint="cs"/>
                <w:color w:val="0F243E"/>
                <w:rtl/>
                <w:lang w:bidi="fa-IR"/>
              </w:rPr>
              <w:t xml:space="preserve"> حضور به موقع در کلاس و حضور فعال در امر یادگیری</w:t>
            </w:r>
          </w:p>
        </w:tc>
      </w:tr>
      <w:tr w:rsidR="00FB34AF" w14:paraId="23D89DA9" w14:textId="77777777" w:rsidTr="003F3B59">
        <w:trPr>
          <w:trHeight w:val="370"/>
          <w:jc w:val="center"/>
        </w:trPr>
        <w:tc>
          <w:tcPr>
            <w:tcW w:w="10093" w:type="dxa"/>
            <w:gridSpan w:val="2"/>
            <w:shd w:val="clear" w:color="auto" w:fill="auto"/>
          </w:tcPr>
          <w:p w14:paraId="18AAFF8B" w14:textId="77777777" w:rsidR="001746F0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مقررات و نحوه برخورد با غیبت و تاخیر دانشجو:</w:t>
            </w:r>
            <w:r w:rsidR="003F3B59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</w:p>
          <w:p w14:paraId="4ECF9A0A" w14:textId="0DD03753" w:rsidR="00FB34AF" w:rsidRDefault="003F3B59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تاخیر بیش از 15 دقیقه از شروع کلاس مجاز نمی</w:t>
            </w:r>
            <w:r>
              <w:rPr>
                <w:rFonts w:cs="B Nazanin" w:hint="eastAsia"/>
                <w:color w:val="0F243E"/>
                <w:rtl/>
                <w:lang w:bidi="fa-IR"/>
              </w:rPr>
              <w:t>‌</w:t>
            </w:r>
            <w:r>
              <w:rPr>
                <w:rFonts w:cs="B Nazanin" w:hint="cs"/>
                <w:color w:val="0F243E"/>
                <w:rtl/>
                <w:lang w:bidi="fa-IR"/>
              </w:rPr>
              <w:t>باشد.</w:t>
            </w:r>
          </w:p>
          <w:p w14:paraId="5F2E49C0" w14:textId="3A53EB2B" w:rsidR="00A65140" w:rsidRDefault="00A65140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طبق آیین نامه آموزشی بعد از یک غیبت غیرمجاز، درس حذف خواهد شد.</w:t>
            </w:r>
          </w:p>
          <w:p w14:paraId="296461C7" w14:textId="48F0C06E" w:rsidR="00EE1CA8" w:rsidRDefault="00EE1CA8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ورود دانشجو پس از استاد مجاز نمی‌باشد.</w:t>
            </w:r>
          </w:p>
          <w:p w14:paraId="0AE257D5" w14:textId="77777777" w:rsidR="001746F0" w:rsidRDefault="001746F0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خاموش کردن یا حالت سکوت تلفن همراه الزامی است.</w:t>
            </w:r>
          </w:p>
          <w:p w14:paraId="7C4FFE38" w14:textId="628E2974" w:rsidR="001746F0" w:rsidRDefault="001746F0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مشغول شدن با تلفن همراه </w:t>
            </w:r>
            <w:r w:rsidR="00DE6601">
              <w:rPr>
                <w:rFonts w:cs="B Nazanin" w:hint="cs"/>
                <w:color w:val="0F243E"/>
                <w:rtl/>
                <w:lang w:bidi="fa-IR"/>
              </w:rPr>
              <w:t xml:space="preserve">در کلاس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اکیدا </w:t>
            </w:r>
            <w:r w:rsidR="00DE6601">
              <w:rPr>
                <w:rFonts w:cs="B Nazanin" w:hint="cs"/>
                <w:color w:val="0F243E"/>
                <w:rtl/>
                <w:lang w:bidi="fa-IR"/>
              </w:rPr>
              <w:t>ممنوع می</w:t>
            </w:r>
            <w:r w:rsidR="00DE6601">
              <w:rPr>
                <w:rFonts w:cs="B Nazanin" w:hint="eastAsia"/>
                <w:color w:val="0F243E"/>
                <w:rtl/>
                <w:lang w:bidi="fa-IR"/>
              </w:rPr>
              <w:t>‌</w:t>
            </w:r>
            <w:r w:rsidR="00DE6601">
              <w:rPr>
                <w:rFonts w:cs="B Nazanin" w:hint="cs"/>
                <w:color w:val="0F243E"/>
                <w:rtl/>
                <w:lang w:bidi="fa-IR"/>
              </w:rPr>
              <w:t>باشد.</w:t>
            </w:r>
          </w:p>
        </w:tc>
      </w:tr>
    </w:tbl>
    <w:p w14:paraId="270A775A" w14:textId="77777777" w:rsidR="00FB34AF" w:rsidRDefault="00FB34AF" w:rsidP="00FB34AF">
      <w:pPr>
        <w:rPr>
          <w:rFonts w:cs="B Nazanin"/>
          <w:color w:val="0F243E"/>
          <w:sz w:val="22"/>
          <w:szCs w:val="22"/>
          <w:rtl/>
          <w:lang w:bidi="fa-IR"/>
        </w:rPr>
      </w:pPr>
    </w:p>
    <w:p w14:paraId="57917BBB" w14:textId="77777777" w:rsidR="00024A7F" w:rsidRPr="004B2ADA" w:rsidRDefault="00024A7F" w:rsidP="00F06DFC">
      <w:pPr>
        <w:jc w:val="center"/>
        <w:rPr>
          <w:rFonts w:cs="B Nazanin"/>
          <w:color w:val="0F243E"/>
          <w:sz w:val="22"/>
          <w:szCs w:val="22"/>
          <w:rtl/>
          <w:lang w:bidi="fa-IR"/>
        </w:rPr>
      </w:pPr>
    </w:p>
    <w:p w14:paraId="03448C14" w14:textId="77777777" w:rsidR="00C149CC" w:rsidRPr="004B2ADA" w:rsidRDefault="00C149CC" w:rsidP="00C149CC">
      <w:pPr>
        <w:rPr>
          <w:rFonts w:cs="B Nazanin"/>
          <w:color w:val="0F243E"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XSpec="center" w:tblpY="21"/>
        <w:bidiVisual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646"/>
        <w:gridCol w:w="4719"/>
        <w:gridCol w:w="1429"/>
      </w:tblGrid>
      <w:tr w:rsidR="00B96613" w:rsidRPr="008454BE" w14:paraId="4C02C203" w14:textId="77777777" w:rsidTr="00D03997">
        <w:trPr>
          <w:trHeight w:val="656"/>
          <w:jc w:val="center"/>
        </w:trPr>
        <w:tc>
          <w:tcPr>
            <w:tcW w:w="848" w:type="dxa"/>
            <w:shd w:val="clear" w:color="auto" w:fill="D9D9D9"/>
            <w:vAlign w:val="center"/>
          </w:tcPr>
          <w:p w14:paraId="77BE9841" w14:textId="77777777" w:rsidR="00B96613" w:rsidRPr="008454BE" w:rsidRDefault="00B96613" w:rsidP="003F3B59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ردیف</w:t>
            </w:r>
          </w:p>
          <w:p w14:paraId="65E3F045" w14:textId="77777777" w:rsidR="00B96613" w:rsidRPr="008454BE" w:rsidRDefault="00B96613" w:rsidP="003F3B59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(جلسه)</w:t>
            </w:r>
          </w:p>
        </w:tc>
        <w:tc>
          <w:tcPr>
            <w:tcW w:w="1646" w:type="dxa"/>
            <w:shd w:val="clear" w:color="auto" w:fill="D9D9D9"/>
            <w:vAlign w:val="center"/>
          </w:tcPr>
          <w:p w14:paraId="7485852B" w14:textId="77777777" w:rsidR="00B96613" w:rsidRPr="008454BE" w:rsidRDefault="00B96613" w:rsidP="00783F52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4719" w:type="dxa"/>
            <w:shd w:val="clear" w:color="auto" w:fill="D9D9D9"/>
            <w:vAlign w:val="center"/>
          </w:tcPr>
          <w:p w14:paraId="4152B75C" w14:textId="77777777" w:rsidR="00B96613" w:rsidRPr="008454BE" w:rsidRDefault="00B96613" w:rsidP="003F3B59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429" w:type="dxa"/>
            <w:shd w:val="clear" w:color="auto" w:fill="D9D9D9"/>
            <w:vAlign w:val="center"/>
          </w:tcPr>
          <w:p w14:paraId="1D511E43" w14:textId="77777777" w:rsidR="00B96613" w:rsidRPr="008454BE" w:rsidRDefault="00B96613" w:rsidP="005E0A8F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مدرس</w:t>
            </w:r>
          </w:p>
        </w:tc>
      </w:tr>
      <w:tr w:rsidR="00CD5FAB" w:rsidRPr="008454BE" w14:paraId="0E246CCB" w14:textId="77777777" w:rsidTr="00D03997">
        <w:trPr>
          <w:jc w:val="center"/>
        </w:trPr>
        <w:tc>
          <w:tcPr>
            <w:tcW w:w="848" w:type="dxa"/>
            <w:vAlign w:val="bottom"/>
          </w:tcPr>
          <w:p w14:paraId="20D9C67B" w14:textId="77777777" w:rsidR="00CD5FAB" w:rsidRPr="008454BE" w:rsidRDefault="00CD5FA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46" w:type="dxa"/>
            <w:vAlign w:val="center"/>
          </w:tcPr>
          <w:p w14:paraId="5DA02AE8" w14:textId="4EAFC8B7" w:rsidR="00CD5FAB" w:rsidRPr="008454BE" w:rsidRDefault="00CF403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649AF865" w14:textId="03D0F1A5" w:rsidR="00CD5FAB" w:rsidRPr="00BF7BF9" w:rsidRDefault="00C52EA9" w:rsidP="00BF7BF9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معرفی درس، </w:t>
            </w:r>
            <w:r w:rsidR="00CD5FAB" w:rsidRPr="00BF7BF9"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BF7BF9" w:rsidRPr="00BF7BF9">
              <w:rPr>
                <w:rFonts w:cs="B Nazanin" w:hint="cs"/>
                <w:rtl/>
                <w:lang w:bidi="fa-IR"/>
              </w:rPr>
              <w:t>تاریخچه علم مدیریت، تعاریف مختلف مدیریت و اصطلاحات مرتبط</w:t>
            </w:r>
          </w:p>
        </w:tc>
        <w:tc>
          <w:tcPr>
            <w:tcW w:w="1429" w:type="dxa"/>
            <w:vAlign w:val="center"/>
          </w:tcPr>
          <w:p w14:paraId="28382D09" w14:textId="2D432852" w:rsidR="00CD5FAB" w:rsidRPr="008454BE" w:rsidRDefault="0044341E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="00CD5FAB"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حامد </w:t>
            </w:r>
            <w:r w:rsidR="00CD5FAB"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رحیمی</w:t>
            </w:r>
          </w:p>
        </w:tc>
      </w:tr>
      <w:tr w:rsidR="00CD5FAB" w:rsidRPr="008454BE" w14:paraId="6C2ABBC6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266E55E7" w14:textId="77777777" w:rsidR="00CD5FAB" w:rsidRPr="008454BE" w:rsidRDefault="00CD5FA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46" w:type="dxa"/>
            <w:vAlign w:val="center"/>
          </w:tcPr>
          <w:p w14:paraId="71E2548F" w14:textId="77D639E2" w:rsidR="00CD5FAB" w:rsidRPr="008454BE" w:rsidRDefault="00CF403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12D2E365" w14:textId="7D192712" w:rsidR="002F461C" w:rsidRPr="002F461C" w:rsidRDefault="002F461C" w:rsidP="00EC0890">
            <w:pPr>
              <w:jc w:val="center"/>
              <w:rPr>
                <w:rFonts w:cs="B Nazanin"/>
                <w:rtl/>
                <w:lang w:bidi="fa-IR"/>
              </w:rPr>
            </w:pPr>
            <w:r w:rsidRPr="002F461C">
              <w:rPr>
                <w:rFonts w:cs="B Nazanin" w:hint="cs"/>
                <w:rtl/>
                <w:lang w:bidi="fa-IR"/>
              </w:rPr>
              <w:t xml:space="preserve">سیر تکوینی تئوری‌ها و مکاتب مدیریت </w:t>
            </w:r>
            <w:r w:rsidR="00C83881">
              <w:rPr>
                <w:rFonts w:cs="B Nazanin" w:hint="cs"/>
                <w:rtl/>
                <w:lang w:bidi="fa-IR"/>
              </w:rPr>
              <w:t>(کلاسیک)</w:t>
            </w:r>
          </w:p>
        </w:tc>
        <w:tc>
          <w:tcPr>
            <w:tcW w:w="1429" w:type="dxa"/>
            <w:vAlign w:val="center"/>
          </w:tcPr>
          <w:p w14:paraId="3F6A4D78" w14:textId="6EA1D1AC" w:rsidR="00CD5FAB" w:rsidRPr="008454BE" w:rsidRDefault="0044341E" w:rsidP="00CD5F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</w:t>
            </w:r>
            <w:r w:rsidR="00CD5FAB"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حامد رحیمی</w:t>
            </w:r>
          </w:p>
        </w:tc>
      </w:tr>
      <w:tr w:rsidR="00CD5FAB" w:rsidRPr="008454BE" w14:paraId="06DDD245" w14:textId="77777777" w:rsidTr="00D03997">
        <w:trPr>
          <w:jc w:val="center"/>
        </w:trPr>
        <w:tc>
          <w:tcPr>
            <w:tcW w:w="848" w:type="dxa"/>
            <w:vAlign w:val="bottom"/>
          </w:tcPr>
          <w:p w14:paraId="3E728A33" w14:textId="77777777" w:rsidR="00CD5FAB" w:rsidRPr="008454BE" w:rsidRDefault="00CD5FA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646" w:type="dxa"/>
            <w:vAlign w:val="center"/>
          </w:tcPr>
          <w:p w14:paraId="4B2C9653" w14:textId="70778849" w:rsidR="00CD5FAB" w:rsidRPr="008454BE" w:rsidRDefault="00CF403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088FD927" w14:textId="06A87B5C" w:rsidR="00CD5FAB" w:rsidRPr="00BF7BF9" w:rsidRDefault="00C83881" w:rsidP="00BF7BF9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2F461C">
              <w:rPr>
                <w:rFonts w:cs="B Nazanin" w:hint="cs"/>
                <w:rtl/>
                <w:lang w:bidi="fa-IR"/>
              </w:rPr>
              <w:t xml:space="preserve">سیر تکوینی تئوری‌ها و مکاتب مدیریت </w:t>
            </w:r>
            <w:r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نئو</w:t>
            </w:r>
            <w:r>
              <w:rPr>
                <w:rFonts w:cs="B Nazanin" w:hint="cs"/>
                <w:rtl/>
                <w:lang w:bidi="fa-IR"/>
              </w:rPr>
              <w:t>کلاسیک)</w:t>
            </w:r>
          </w:p>
        </w:tc>
        <w:tc>
          <w:tcPr>
            <w:tcW w:w="1429" w:type="dxa"/>
            <w:vAlign w:val="center"/>
          </w:tcPr>
          <w:p w14:paraId="118A6F55" w14:textId="50F5B46F" w:rsidR="00CD5FAB" w:rsidRPr="008454BE" w:rsidRDefault="0044341E" w:rsidP="00CD5F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</w:t>
            </w:r>
            <w:r w:rsidR="00CD5FAB"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حامد رحیمی</w:t>
            </w:r>
          </w:p>
        </w:tc>
      </w:tr>
      <w:tr w:rsidR="002F461C" w:rsidRPr="008454BE" w14:paraId="3E78A6A2" w14:textId="77777777" w:rsidTr="00D03997">
        <w:trPr>
          <w:jc w:val="center"/>
        </w:trPr>
        <w:tc>
          <w:tcPr>
            <w:tcW w:w="848" w:type="dxa"/>
            <w:vAlign w:val="bottom"/>
          </w:tcPr>
          <w:p w14:paraId="06D85200" w14:textId="77777777" w:rsidR="002F461C" w:rsidRPr="008454BE" w:rsidRDefault="002F461C" w:rsidP="002F461C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646" w:type="dxa"/>
            <w:vAlign w:val="center"/>
          </w:tcPr>
          <w:p w14:paraId="33CE6E91" w14:textId="34B45C05" w:rsidR="002F461C" w:rsidRPr="008454BE" w:rsidRDefault="00CF403B" w:rsidP="002F461C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11747CBB" w14:textId="4087E85F" w:rsidR="002F461C" w:rsidRPr="00BF7BF9" w:rsidRDefault="00C83881" w:rsidP="002F461C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2F461C">
              <w:rPr>
                <w:rFonts w:cs="B Nazanin" w:hint="cs"/>
                <w:rtl/>
                <w:lang w:bidi="fa-IR"/>
              </w:rPr>
              <w:t xml:space="preserve">سیر تکوینی تئوری‌ها و مکاتب مدیریت 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="00EC0890">
              <w:rPr>
                <w:rFonts w:cs="B Nazanin" w:hint="cs"/>
                <w:rtl/>
                <w:lang w:bidi="fa-IR"/>
              </w:rPr>
              <w:t>نوین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429" w:type="dxa"/>
            <w:vAlign w:val="center"/>
          </w:tcPr>
          <w:p w14:paraId="3CE1D36C" w14:textId="7D17F763" w:rsidR="002F461C" w:rsidRPr="008454BE" w:rsidRDefault="002F461C" w:rsidP="002F461C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C83881" w:rsidRPr="008454BE" w14:paraId="31FFBC20" w14:textId="77777777" w:rsidTr="00D03997">
        <w:trPr>
          <w:jc w:val="center"/>
        </w:trPr>
        <w:tc>
          <w:tcPr>
            <w:tcW w:w="848" w:type="dxa"/>
            <w:vAlign w:val="bottom"/>
          </w:tcPr>
          <w:p w14:paraId="359D6ADF" w14:textId="77777777" w:rsidR="00C83881" w:rsidRPr="008454BE" w:rsidRDefault="00C83881" w:rsidP="00C83881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646" w:type="dxa"/>
            <w:vAlign w:val="center"/>
          </w:tcPr>
          <w:p w14:paraId="7319B491" w14:textId="063AFD44" w:rsidR="00C83881" w:rsidRPr="008454BE" w:rsidRDefault="00CF403B" w:rsidP="00C83881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3C310A6C" w14:textId="37244632" w:rsidR="00C83881" w:rsidRPr="00BF7BF9" w:rsidRDefault="00C83881" w:rsidP="00C83881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BF7BF9">
              <w:rPr>
                <w:rFonts w:cs="B Nazanin" w:hint="cs"/>
                <w:rtl/>
                <w:lang w:bidi="fa-IR"/>
              </w:rPr>
              <w:t>آشنایی با اصول مدیریت</w:t>
            </w:r>
            <w:r>
              <w:rPr>
                <w:rFonts w:cs="B Nazanin" w:hint="cs"/>
                <w:rtl/>
                <w:lang w:bidi="fa-IR"/>
              </w:rPr>
              <w:t xml:space="preserve"> (برنامه</w:t>
            </w:r>
            <w:r>
              <w:rPr>
                <w:rFonts w:cs="B Nazanin" w:hint="eastAsia"/>
                <w:rtl/>
                <w:lang w:bidi="fa-IR"/>
              </w:rPr>
              <w:t>‌</w:t>
            </w:r>
            <w:r>
              <w:rPr>
                <w:rFonts w:cs="B Nazanin" w:hint="cs"/>
                <w:rtl/>
                <w:lang w:bidi="fa-IR"/>
              </w:rPr>
              <w:t xml:space="preserve">ریزی، تصمیم‌گیری و حل مسئله) </w:t>
            </w:r>
          </w:p>
        </w:tc>
        <w:tc>
          <w:tcPr>
            <w:tcW w:w="1429" w:type="dxa"/>
            <w:vAlign w:val="center"/>
          </w:tcPr>
          <w:p w14:paraId="4069B2DE" w14:textId="1B7A94D7" w:rsidR="00C83881" w:rsidRPr="008454BE" w:rsidRDefault="00C83881" w:rsidP="00C8388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C83881" w:rsidRPr="008454BE" w14:paraId="56713D2A" w14:textId="77777777" w:rsidTr="00D03997">
        <w:trPr>
          <w:trHeight w:val="494"/>
          <w:jc w:val="center"/>
        </w:trPr>
        <w:tc>
          <w:tcPr>
            <w:tcW w:w="848" w:type="dxa"/>
            <w:vAlign w:val="bottom"/>
          </w:tcPr>
          <w:p w14:paraId="3AE0EA6C" w14:textId="77777777" w:rsidR="00C83881" w:rsidRPr="008454BE" w:rsidRDefault="00C83881" w:rsidP="00C83881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646" w:type="dxa"/>
            <w:vAlign w:val="center"/>
          </w:tcPr>
          <w:p w14:paraId="618E000F" w14:textId="2012DE31" w:rsidR="00C83881" w:rsidRPr="008454BE" w:rsidRDefault="00CF403B" w:rsidP="00C83881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1FA51C96" w14:textId="05A5AD21" w:rsidR="00C83881" w:rsidRPr="00BF7BF9" w:rsidRDefault="00C83881" w:rsidP="00C83881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BF7BF9">
              <w:rPr>
                <w:rFonts w:cs="B Nazanin" w:hint="cs"/>
                <w:rtl/>
                <w:lang w:bidi="fa-IR"/>
              </w:rPr>
              <w:t>آشنایی با اصول مدیریت</w:t>
            </w:r>
            <w:r>
              <w:rPr>
                <w:rFonts w:cs="B Nazanin" w:hint="cs"/>
                <w:rtl/>
                <w:lang w:bidi="fa-IR"/>
              </w:rPr>
              <w:t xml:space="preserve"> (سازمان</w:t>
            </w:r>
            <w:r>
              <w:rPr>
                <w:rFonts w:cs="B Nazanin" w:hint="eastAsia"/>
                <w:rtl/>
                <w:lang w:bidi="fa-IR"/>
              </w:rPr>
              <w:t>‌</w:t>
            </w:r>
            <w:r>
              <w:rPr>
                <w:rFonts w:cs="B Nazanin" w:hint="cs"/>
                <w:rtl/>
                <w:lang w:bidi="fa-IR"/>
              </w:rPr>
              <w:t>دهی و هماهنگی)</w:t>
            </w:r>
          </w:p>
        </w:tc>
        <w:tc>
          <w:tcPr>
            <w:tcW w:w="1429" w:type="dxa"/>
            <w:vAlign w:val="center"/>
          </w:tcPr>
          <w:p w14:paraId="1C4677DE" w14:textId="48ACC9F5" w:rsidR="00C83881" w:rsidRPr="008454BE" w:rsidRDefault="00C83881" w:rsidP="00C8388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C83881" w:rsidRPr="008454BE" w14:paraId="4AFACF18" w14:textId="77777777" w:rsidTr="00D03997">
        <w:trPr>
          <w:jc w:val="center"/>
        </w:trPr>
        <w:tc>
          <w:tcPr>
            <w:tcW w:w="848" w:type="dxa"/>
            <w:vAlign w:val="bottom"/>
          </w:tcPr>
          <w:p w14:paraId="514452F7" w14:textId="77777777" w:rsidR="00C83881" w:rsidRPr="008454BE" w:rsidRDefault="00C83881" w:rsidP="00C83881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646" w:type="dxa"/>
            <w:vAlign w:val="center"/>
          </w:tcPr>
          <w:p w14:paraId="452FBE59" w14:textId="0EE2B207" w:rsidR="00C83881" w:rsidRPr="008454BE" w:rsidRDefault="00CF403B" w:rsidP="00C83881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53A63665" w14:textId="24A7AD27" w:rsidR="00C83881" w:rsidRPr="00BF7BF9" w:rsidRDefault="00C83881" w:rsidP="00C83881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BF7BF9">
              <w:rPr>
                <w:rFonts w:cs="B Nazanin" w:hint="cs"/>
                <w:rtl/>
                <w:lang w:bidi="fa-IR"/>
              </w:rPr>
              <w:t>آشنایی با اصول مدیریت</w:t>
            </w:r>
            <w:r w:rsidR="00FB3943">
              <w:rPr>
                <w:rFonts w:cs="B Nazanin" w:hint="cs"/>
                <w:rtl/>
                <w:lang w:bidi="fa-IR"/>
              </w:rPr>
              <w:t xml:space="preserve">: </w:t>
            </w:r>
            <w:r w:rsidRPr="00BF7BF9">
              <w:rPr>
                <w:rFonts w:cs="B Nazanin" w:hint="cs"/>
                <w:rtl/>
                <w:lang w:bidi="fa-IR"/>
              </w:rPr>
              <w:t xml:space="preserve">هدایت 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BF7BF9">
              <w:rPr>
                <w:rFonts w:cs="B Nazanin" w:hint="cs"/>
                <w:rtl/>
                <w:lang w:bidi="fa-IR"/>
              </w:rPr>
              <w:t>انگیزش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BF7BF9">
              <w:rPr>
                <w:rFonts w:cs="B Nazanin" w:hint="cs"/>
                <w:rtl/>
                <w:lang w:bidi="fa-IR"/>
              </w:rPr>
              <w:t xml:space="preserve"> ارتباطات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BF7BF9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1429" w:type="dxa"/>
            <w:vAlign w:val="center"/>
          </w:tcPr>
          <w:p w14:paraId="2A81A745" w14:textId="27CC8B48" w:rsidR="00C83881" w:rsidRPr="008454BE" w:rsidRDefault="00C83881" w:rsidP="00C8388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047939CA" w14:textId="77777777" w:rsidTr="00D03997">
        <w:trPr>
          <w:jc w:val="center"/>
        </w:trPr>
        <w:tc>
          <w:tcPr>
            <w:tcW w:w="848" w:type="dxa"/>
            <w:vAlign w:val="bottom"/>
          </w:tcPr>
          <w:p w14:paraId="12E79B12" w14:textId="77777777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646" w:type="dxa"/>
            <w:vAlign w:val="center"/>
          </w:tcPr>
          <w:p w14:paraId="5A34C2BA" w14:textId="29D4812C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351F3476" w14:textId="57541192" w:rsidR="00FB3943" w:rsidRPr="00BF7BF9" w:rsidRDefault="00FB3943" w:rsidP="00FB3943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BF7BF9">
              <w:rPr>
                <w:rFonts w:cs="B Nazanin" w:hint="cs"/>
                <w:rtl/>
                <w:lang w:bidi="fa-IR"/>
              </w:rPr>
              <w:t>آشنایی با اصول مدیریت</w:t>
            </w:r>
            <w:r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F7BF9">
              <w:rPr>
                <w:rFonts w:cs="B Nazanin" w:hint="cs"/>
                <w:rtl/>
                <w:lang w:bidi="fa-IR"/>
              </w:rPr>
              <w:t xml:space="preserve">هدایت 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BF7BF9">
              <w:rPr>
                <w:rFonts w:cs="B Nazanin" w:hint="cs"/>
                <w:rtl/>
                <w:lang w:bidi="fa-IR"/>
              </w:rPr>
              <w:t>رهبری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BF7BF9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1429" w:type="dxa"/>
            <w:vAlign w:val="center"/>
          </w:tcPr>
          <w:p w14:paraId="092C5302" w14:textId="6D080360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76B840F1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39AAA77E" w14:textId="77777777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646" w:type="dxa"/>
            <w:vAlign w:val="center"/>
          </w:tcPr>
          <w:p w14:paraId="62E84D96" w14:textId="586C4B86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04F551E8" w14:textId="1D0D4FCF" w:rsidR="00FB3943" w:rsidRPr="00BF7BF9" w:rsidRDefault="00FB3943" w:rsidP="00FB3943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BF7BF9">
              <w:rPr>
                <w:rFonts w:cs="B Nazanin" w:hint="cs"/>
                <w:rtl/>
                <w:lang w:bidi="fa-IR"/>
              </w:rPr>
              <w:t>آشنایی با اصول مدیریت</w:t>
            </w:r>
            <w:r>
              <w:rPr>
                <w:rFonts w:cs="B Nazanin" w:hint="cs"/>
                <w:rtl/>
                <w:lang w:bidi="fa-IR"/>
              </w:rPr>
              <w:t xml:space="preserve"> (بسیج</w:t>
            </w:r>
            <w:r w:rsidR="009D23DC">
              <w:rPr>
                <w:rFonts w:cs="B Nazanin" w:hint="cs"/>
                <w:rtl/>
                <w:lang w:bidi="fa-IR"/>
              </w:rPr>
              <w:t xml:space="preserve"> امکانات و</w:t>
            </w:r>
            <w:r>
              <w:rPr>
                <w:rFonts w:cs="B Nazanin" w:hint="cs"/>
                <w:rtl/>
                <w:lang w:bidi="fa-IR"/>
              </w:rPr>
              <w:t xml:space="preserve"> منابع)</w:t>
            </w:r>
          </w:p>
        </w:tc>
        <w:tc>
          <w:tcPr>
            <w:tcW w:w="1429" w:type="dxa"/>
            <w:vAlign w:val="center"/>
          </w:tcPr>
          <w:p w14:paraId="5253DFA9" w14:textId="677658E2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227544F8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15A042A2" w14:textId="77777777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646" w:type="dxa"/>
            <w:vAlign w:val="center"/>
          </w:tcPr>
          <w:p w14:paraId="4028F5AD" w14:textId="4D9A4C04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7E65C9DB" w14:textId="030F99E1" w:rsidR="00FB3943" w:rsidRPr="00BF7BF9" w:rsidRDefault="00FB3943" w:rsidP="00FB3943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BF7BF9">
              <w:rPr>
                <w:rFonts w:cs="B Nazanin" w:hint="cs"/>
                <w:rtl/>
                <w:lang w:bidi="fa-IR"/>
              </w:rPr>
              <w:t>آشنایی با اصول مدیریت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BF7BF9">
              <w:rPr>
                <w:rFonts w:cs="B Nazanin" w:hint="cs"/>
                <w:rtl/>
                <w:lang w:bidi="fa-IR"/>
              </w:rPr>
              <w:t>کنترل، نظارت و ارزشیابی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429" w:type="dxa"/>
            <w:vAlign w:val="center"/>
          </w:tcPr>
          <w:p w14:paraId="21FDD8DC" w14:textId="423CBC3B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7215B884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07E397CB" w14:textId="77777777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646" w:type="dxa"/>
            <w:vAlign w:val="center"/>
          </w:tcPr>
          <w:p w14:paraId="4142F4FA" w14:textId="3363045B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40BCF76F" w14:textId="70162C29" w:rsidR="00FB3943" w:rsidRPr="00BF7BF9" w:rsidRDefault="00FB3943" w:rsidP="00FB3943">
            <w:pPr>
              <w:jc w:val="center"/>
              <w:rPr>
                <w:rFonts w:cs="B Nazanin"/>
                <w:rtl/>
                <w:lang w:bidi="fa-IR"/>
              </w:rPr>
            </w:pPr>
            <w:r w:rsidRPr="002F461C">
              <w:rPr>
                <w:rFonts w:cs="B Nazanin" w:hint="cs"/>
                <w:rtl/>
                <w:lang w:bidi="fa-IR"/>
              </w:rPr>
              <w:t>مفاهیم سلامت، بیماری و بهداشت</w:t>
            </w:r>
          </w:p>
        </w:tc>
        <w:tc>
          <w:tcPr>
            <w:tcW w:w="1429" w:type="dxa"/>
            <w:vAlign w:val="center"/>
          </w:tcPr>
          <w:p w14:paraId="2C6D2448" w14:textId="2F0DED04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3B00B4A1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4654A267" w14:textId="77777777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646" w:type="dxa"/>
            <w:vAlign w:val="center"/>
          </w:tcPr>
          <w:p w14:paraId="37E72C66" w14:textId="78AAD4CC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3A9F1CDF" w14:textId="67B6CDCF" w:rsidR="00FB3943" w:rsidRPr="00BF7BF9" w:rsidRDefault="00FB3943" w:rsidP="00FB3943">
            <w:pPr>
              <w:jc w:val="center"/>
              <w:rPr>
                <w:rFonts w:cs="B Nazanin"/>
                <w:rtl/>
                <w:lang w:bidi="fa-IR"/>
              </w:rPr>
            </w:pPr>
            <w:r w:rsidRPr="002F461C">
              <w:rPr>
                <w:rFonts w:cs="B Nazanin" w:hint="cs"/>
                <w:rtl/>
                <w:lang w:bidi="fa-IR"/>
              </w:rPr>
              <w:t>طیف سلامت و دامنه فعالیت در بهداشت عمومی</w:t>
            </w:r>
          </w:p>
        </w:tc>
        <w:tc>
          <w:tcPr>
            <w:tcW w:w="1429" w:type="dxa"/>
            <w:vAlign w:val="center"/>
          </w:tcPr>
          <w:p w14:paraId="05236C5C" w14:textId="444A742A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785F246A" w14:textId="77777777" w:rsidTr="00C03296">
        <w:trPr>
          <w:trHeight w:val="435"/>
          <w:jc w:val="center"/>
        </w:trPr>
        <w:tc>
          <w:tcPr>
            <w:tcW w:w="848" w:type="dxa"/>
            <w:vAlign w:val="bottom"/>
          </w:tcPr>
          <w:p w14:paraId="251E489A" w14:textId="77777777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lastRenderedPageBreak/>
              <w:t>13</w:t>
            </w:r>
          </w:p>
        </w:tc>
        <w:tc>
          <w:tcPr>
            <w:tcW w:w="1646" w:type="dxa"/>
            <w:vAlign w:val="center"/>
          </w:tcPr>
          <w:p w14:paraId="15D3F3B2" w14:textId="4CB289B9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</w:tcPr>
          <w:p w14:paraId="7F38AC88" w14:textId="5602CDDF" w:rsidR="00FB3943" w:rsidRPr="00BF7BF9" w:rsidRDefault="00FB3943" w:rsidP="00FB3943">
            <w:pPr>
              <w:tabs>
                <w:tab w:val="left" w:pos="2175"/>
              </w:tabs>
              <w:ind w:left="135"/>
              <w:jc w:val="center"/>
              <w:rPr>
                <w:rFonts w:cs="B Nazanin"/>
                <w:rtl/>
                <w:lang w:bidi="fa-IR"/>
              </w:rPr>
            </w:pPr>
            <w:r w:rsidRPr="002F461C">
              <w:rPr>
                <w:rFonts w:cs="B Nazanin" w:hint="cs"/>
                <w:rtl/>
                <w:lang w:bidi="fa-IR"/>
              </w:rPr>
              <w:t>ویژگی‌های اقتصادی و اجتماعی بخش سلامت</w:t>
            </w:r>
          </w:p>
        </w:tc>
        <w:tc>
          <w:tcPr>
            <w:tcW w:w="1429" w:type="dxa"/>
            <w:vAlign w:val="center"/>
          </w:tcPr>
          <w:p w14:paraId="3C3FD870" w14:textId="7757548F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3D3E31EF" w14:textId="77777777" w:rsidTr="00CD5FAB">
        <w:trPr>
          <w:trHeight w:val="435"/>
          <w:jc w:val="center"/>
        </w:trPr>
        <w:tc>
          <w:tcPr>
            <w:tcW w:w="848" w:type="dxa"/>
            <w:vAlign w:val="bottom"/>
          </w:tcPr>
          <w:p w14:paraId="7504EDA4" w14:textId="77777777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646" w:type="dxa"/>
            <w:vAlign w:val="center"/>
          </w:tcPr>
          <w:p w14:paraId="591DA596" w14:textId="785A6288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  <w:vAlign w:val="center"/>
          </w:tcPr>
          <w:p w14:paraId="616652D1" w14:textId="43C54BF2" w:rsidR="00FB3943" w:rsidRPr="002F461C" w:rsidRDefault="00FB3943" w:rsidP="00FB3943">
            <w:pPr>
              <w:pStyle w:val="ListParagraph"/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 اصول مدیریت در بخش بهداشت</w:t>
            </w:r>
          </w:p>
        </w:tc>
        <w:tc>
          <w:tcPr>
            <w:tcW w:w="1429" w:type="dxa"/>
            <w:vAlign w:val="center"/>
          </w:tcPr>
          <w:p w14:paraId="2D840846" w14:textId="483973E5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532645B8" w14:textId="77777777" w:rsidTr="00CD5FAB">
        <w:trPr>
          <w:trHeight w:val="435"/>
          <w:jc w:val="center"/>
        </w:trPr>
        <w:tc>
          <w:tcPr>
            <w:tcW w:w="848" w:type="dxa"/>
            <w:vAlign w:val="bottom"/>
          </w:tcPr>
          <w:p w14:paraId="2E7B1BFC" w14:textId="037131B4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646" w:type="dxa"/>
            <w:vAlign w:val="center"/>
          </w:tcPr>
          <w:p w14:paraId="43ED5648" w14:textId="3E8303ED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  <w:vAlign w:val="center"/>
          </w:tcPr>
          <w:p w14:paraId="0313E9CB" w14:textId="1FBD7262" w:rsidR="00FB3943" w:rsidRPr="002F461C" w:rsidRDefault="00FB3943" w:rsidP="00FB3943">
            <w:pPr>
              <w:jc w:val="center"/>
              <w:rPr>
                <w:rFonts w:cs="B Nazanin"/>
                <w:rtl/>
                <w:lang w:bidi="fa-IR"/>
              </w:rPr>
            </w:pPr>
            <w:r w:rsidRPr="002F461C">
              <w:rPr>
                <w:rFonts w:cs="B Nazanin" w:hint="cs"/>
                <w:rtl/>
                <w:lang w:bidi="fa-IR"/>
              </w:rPr>
              <w:t>نظام‌های عرضه خدمات بهداشتی در جهان</w:t>
            </w:r>
          </w:p>
        </w:tc>
        <w:tc>
          <w:tcPr>
            <w:tcW w:w="1429" w:type="dxa"/>
            <w:vAlign w:val="center"/>
          </w:tcPr>
          <w:p w14:paraId="2DFCB7DC" w14:textId="5F1FFD6B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1A48DA5A" w14:textId="77777777" w:rsidTr="002F461C">
        <w:trPr>
          <w:trHeight w:val="435"/>
          <w:jc w:val="center"/>
        </w:trPr>
        <w:tc>
          <w:tcPr>
            <w:tcW w:w="848" w:type="dxa"/>
            <w:vAlign w:val="bottom"/>
          </w:tcPr>
          <w:p w14:paraId="619FA242" w14:textId="2EBEFBBF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646" w:type="dxa"/>
            <w:vAlign w:val="center"/>
          </w:tcPr>
          <w:p w14:paraId="4420AF58" w14:textId="433A7323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  <w:vAlign w:val="center"/>
          </w:tcPr>
          <w:p w14:paraId="34F395FE" w14:textId="091A02E4" w:rsidR="00FB3943" w:rsidRPr="002F461C" w:rsidRDefault="00FB3943" w:rsidP="00FB3943">
            <w:pPr>
              <w:jc w:val="center"/>
              <w:rPr>
                <w:rFonts w:cs="B Nazanin"/>
                <w:rtl/>
                <w:lang w:bidi="fa-IR"/>
              </w:rPr>
            </w:pPr>
            <w:r w:rsidRPr="002F461C">
              <w:rPr>
                <w:rFonts w:cs="B Nazanin" w:hint="cs"/>
                <w:rtl/>
                <w:lang w:bidi="fa-IR"/>
              </w:rPr>
              <w:t>سازمان‌های بهداشتی بین المللی و سازمان و مدیریت تشکیلات بهداشتی در ایران</w:t>
            </w:r>
          </w:p>
        </w:tc>
        <w:tc>
          <w:tcPr>
            <w:tcW w:w="1429" w:type="dxa"/>
            <w:vAlign w:val="center"/>
          </w:tcPr>
          <w:p w14:paraId="7FCDEEA3" w14:textId="6949DAEB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  <w:tr w:rsidR="00FB3943" w:rsidRPr="008454BE" w14:paraId="7694719C" w14:textId="77777777" w:rsidTr="00CD5FAB">
        <w:trPr>
          <w:trHeight w:val="435"/>
          <w:jc w:val="center"/>
        </w:trPr>
        <w:tc>
          <w:tcPr>
            <w:tcW w:w="848" w:type="dxa"/>
            <w:vAlign w:val="bottom"/>
          </w:tcPr>
          <w:p w14:paraId="290ED5C7" w14:textId="173F4330" w:rsidR="00FB3943" w:rsidRPr="008454BE" w:rsidRDefault="00FB3943" w:rsidP="00FB3943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646" w:type="dxa"/>
            <w:vAlign w:val="center"/>
          </w:tcPr>
          <w:p w14:paraId="392BEB44" w14:textId="345FEFF7" w:rsidR="00FB3943" w:rsidRPr="008454BE" w:rsidRDefault="00FB3943" w:rsidP="00FB3943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4719" w:type="dxa"/>
            <w:vAlign w:val="center"/>
          </w:tcPr>
          <w:p w14:paraId="64ED5D7A" w14:textId="410451EC" w:rsidR="00FB3943" w:rsidRPr="00A65140" w:rsidRDefault="00FB3943" w:rsidP="00FB394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مراقبت‌های اولیه بهداشتی و شبکه‌های ارائه خدمات</w:t>
            </w:r>
          </w:p>
        </w:tc>
        <w:tc>
          <w:tcPr>
            <w:tcW w:w="1429" w:type="dxa"/>
            <w:vAlign w:val="center"/>
          </w:tcPr>
          <w:p w14:paraId="0127FFFE" w14:textId="51605C89" w:rsidR="00FB3943" w:rsidRPr="008454BE" w:rsidRDefault="00FB3943" w:rsidP="00FB39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</w:t>
            </w: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 xml:space="preserve"> حامد رحیمی</w:t>
            </w:r>
          </w:p>
        </w:tc>
      </w:tr>
    </w:tbl>
    <w:p w14:paraId="0B2F6E41" w14:textId="77777777" w:rsidR="002F461C" w:rsidRPr="007C6B5F" w:rsidRDefault="002F461C" w:rsidP="007C6B5F">
      <w:pPr>
        <w:rPr>
          <w:rFonts w:cs="B Nazanin"/>
          <w:color w:val="0F243E"/>
          <w:sz w:val="16"/>
          <w:szCs w:val="16"/>
          <w:rtl/>
          <w:lang w:bidi="fa-IR"/>
        </w:rPr>
      </w:pPr>
    </w:p>
    <w:sectPr w:rsidR="002F461C" w:rsidRPr="007C6B5F" w:rsidSect="003F3B59">
      <w:headerReference w:type="default" r:id="rId7"/>
      <w:footerReference w:type="even" r:id="rId8"/>
      <w:footerReference w:type="default" r:id="rId9"/>
      <w:pgSz w:w="11906" w:h="16838" w:code="9"/>
      <w:pgMar w:top="539" w:right="1418" w:bottom="992" w:left="851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8FD7" w14:textId="77777777" w:rsidR="00FB6B0F" w:rsidRDefault="00FB6B0F">
      <w:r>
        <w:separator/>
      </w:r>
    </w:p>
  </w:endnote>
  <w:endnote w:type="continuationSeparator" w:id="0">
    <w:p w14:paraId="28A12D65" w14:textId="77777777" w:rsidR="00FB6B0F" w:rsidRDefault="00FB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688A" w14:textId="77777777" w:rsidR="00410884" w:rsidRDefault="00410884" w:rsidP="00AA0D7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4C27943" w14:textId="77777777" w:rsidR="00410884" w:rsidRDefault="00410884" w:rsidP="00AA0D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D5DF" w14:textId="77777777" w:rsidR="00AD7E6F" w:rsidRDefault="00AD7E6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6B5F">
      <w:rPr>
        <w:noProof/>
        <w:rtl/>
      </w:rPr>
      <w:t>2</w:t>
    </w:r>
    <w:r>
      <w:fldChar w:fldCharType="end"/>
    </w:r>
  </w:p>
  <w:p w14:paraId="187BC6F9" w14:textId="77777777" w:rsidR="00410884" w:rsidRDefault="00410884" w:rsidP="00AA0D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F84B" w14:textId="77777777" w:rsidR="00FB6B0F" w:rsidRDefault="00FB6B0F">
      <w:r>
        <w:separator/>
      </w:r>
    </w:p>
  </w:footnote>
  <w:footnote w:type="continuationSeparator" w:id="0">
    <w:p w14:paraId="61B13804" w14:textId="77777777" w:rsidR="00FB6B0F" w:rsidRDefault="00FB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829D" w14:textId="77777777" w:rsidR="00FB34AF" w:rsidRDefault="00FB34AF" w:rsidP="00FB34AF">
    <w:pPr>
      <w:rPr>
        <w:rtl/>
      </w:rPr>
    </w:pPr>
  </w:p>
  <w:p w14:paraId="098C879F" w14:textId="3944A895" w:rsidR="00FB34AF" w:rsidRDefault="00FA1DFC" w:rsidP="00FB34AF">
    <w:pPr>
      <w:rPr>
        <w:rtl/>
      </w:rPr>
    </w:pPr>
    <w:r>
      <w:rPr>
        <w:rFonts w:cs="B Nazanin"/>
        <w:noProof/>
        <w:color w:val="0F243E"/>
        <w:sz w:val="18"/>
        <w:szCs w:val="18"/>
        <w:rtl/>
        <w:lang w:bidi="fa-IR"/>
      </w:rPr>
      <w:drawing>
        <wp:anchor distT="0" distB="0" distL="114300" distR="114300" simplePos="0" relativeHeight="251657216" behindDoc="1" locked="0" layoutInCell="1" allowOverlap="1" wp14:anchorId="74E0AC5E" wp14:editId="3DA9E1B5">
          <wp:simplePos x="0" y="0"/>
          <wp:positionH relativeFrom="column">
            <wp:posOffset>4640580</wp:posOffset>
          </wp:positionH>
          <wp:positionV relativeFrom="paragraph">
            <wp:posOffset>78105</wp:posOffset>
          </wp:positionV>
          <wp:extent cx="609600" cy="571500"/>
          <wp:effectExtent l="0" t="0" r="0" b="0"/>
          <wp:wrapNone/>
          <wp:docPr id="629879128" name="Picture 629879128" descr="Logo_B_3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_3x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B9648" w14:textId="77777777" w:rsidR="00FB34AF" w:rsidRPr="009A7283" w:rsidRDefault="00FB34AF" w:rsidP="00FB34AF">
    <w:pPr>
      <w:ind w:left="1440" w:firstLine="720"/>
      <w:rPr>
        <w:rFonts w:cs="B Nazanin"/>
        <w:b/>
        <w:bCs/>
        <w:color w:val="0F243E"/>
        <w:sz w:val="20"/>
        <w:szCs w:val="20"/>
        <w:rtl/>
        <w:lang w:bidi="fa-IR"/>
      </w:rPr>
    </w:pPr>
    <w:r>
      <w:rPr>
        <w:rFonts w:cs="B Nazanin" w:hint="cs"/>
        <w:color w:val="0F243E"/>
        <w:sz w:val="20"/>
        <w:szCs w:val="20"/>
        <w:rtl/>
        <w:lang w:bidi="fa-IR"/>
      </w:rPr>
      <w:t xml:space="preserve">                                  </w:t>
    </w:r>
    <w:r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بسمه تعالی</w:t>
    </w:r>
  </w:p>
  <w:p w14:paraId="5C0138D9" w14:textId="77777777" w:rsidR="00FB34AF" w:rsidRPr="009A7283" w:rsidRDefault="00FB34AF" w:rsidP="00FB34AF">
    <w:pPr>
      <w:jc w:val="center"/>
      <w:rPr>
        <w:rFonts w:cs="B Nazanin"/>
        <w:b/>
        <w:bCs/>
        <w:color w:val="0F243E"/>
        <w:sz w:val="20"/>
        <w:szCs w:val="20"/>
        <w:rtl/>
        <w:lang w:bidi="fa-IR"/>
      </w:rPr>
    </w:pPr>
    <w:r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دانشگاه علوم پزشکی دزفول</w:t>
    </w:r>
  </w:p>
  <w:p w14:paraId="35EEBDDD" w14:textId="6FBFD121" w:rsidR="00FB34AF" w:rsidRPr="009A7283" w:rsidRDefault="00FA1DFC" w:rsidP="00FB34AF">
    <w:pPr>
      <w:jc w:val="center"/>
      <w:rPr>
        <w:rFonts w:cs="B Nazanin"/>
        <w:b/>
        <w:bCs/>
        <w:color w:val="0F243E"/>
        <w:sz w:val="20"/>
        <w:szCs w:val="20"/>
        <w:rtl/>
        <w:lang w:bidi="fa-IR"/>
      </w:rPr>
    </w:pPr>
    <w:r w:rsidRPr="009A7283">
      <w:rPr>
        <w:rFonts w:cs="B Nazanin"/>
        <w:b/>
        <w:bCs/>
        <w:noProof/>
        <w:color w:val="0F243E"/>
        <w:sz w:val="20"/>
        <w:szCs w:val="20"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4194F9" wp14:editId="7F18A6B1">
              <wp:simplePos x="0" y="0"/>
              <wp:positionH relativeFrom="column">
                <wp:posOffset>3811905</wp:posOffset>
              </wp:positionH>
              <wp:positionV relativeFrom="paragraph">
                <wp:posOffset>64770</wp:posOffset>
              </wp:positionV>
              <wp:extent cx="2429510" cy="411480"/>
              <wp:effectExtent l="0" t="0" r="0" b="0"/>
              <wp:wrapNone/>
              <wp:docPr id="11843775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CF3FD" w14:textId="77777777" w:rsidR="00FB34AF" w:rsidRPr="00AE5296" w:rsidRDefault="00FB34AF" w:rsidP="00FB34AF">
                          <w:pPr>
                            <w:jc w:val="center"/>
                            <w:rPr>
                              <w:rFonts w:ascii="IranNastaliq" w:hAnsi="IranNastaliq" w:cs="B Nazani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E5296">
                            <w:rPr>
                              <w:rFonts w:ascii="IranNastaliq" w:hAnsi="IranNastaliq" w:cs="B Nazanin" w:hint="cs"/>
                              <w:b/>
                              <w:bCs/>
                              <w:sz w:val="12"/>
                              <w:szCs w:val="12"/>
                              <w:rtl/>
                              <w:lang w:bidi="fa-IR"/>
                            </w:rPr>
                            <w:t xml:space="preserve">      </w:t>
                          </w:r>
                          <w:r w:rsidRPr="00AE5296">
                            <w:rPr>
                              <w:rFonts w:ascii="IranNastaliq" w:hAnsi="IranNastaliq"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دانشگاه علوم پزشکی و خدمات بهداشتی  درمانی دزفول</w:t>
                          </w:r>
                        </w:p>
                        <w:p w14:paraId="33292174" w14:textId="77777777" w:rsidR="00FB34AF" w:rsidRPr="00FB34AF" w:rsidRDefault="00FB34AF" w:rsidP="00FB34AF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AE5296">
                            <w:rPr>
                              <w:rFonts w:ascii="IranNastaliq" w:hAnsi="IranNastaliq"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مرکز مطالعات و توسعه آموزش علوم پزشکی  دزفول</w:t>
                          </w:r>
                        </w:p>
                        <w:p w14:paraId="4BF53263" w14:textId="77777777" w:rsidR="00FB34AF" w:rsidRPr="00AE5296" w:rsidRDefault="00FB34AF" w:rsidP="00FB34AF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  <w:p w14:paraId="189AD23D" w14:textId="77777777" w:rsidR="00FB34AF" w:rsidRPr="00AE5296" w:rsidRDefault="00FB34AF" w:rsidP="00FB34AF">
                          <w:pPr>
                            <w:jc w:val="center"/>
                            <w:rPr>
                              <w:rFonts w:ascii="IranNastaliq" w:hAnsi="IranNastaliq" w:cs="IranNastaliq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19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15pt;margin-top:5.1pt;width:191.3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" filled="f" stroked="f">
              <v:textbox>
                <w:txbxContent>
                  <w:p w14:paraId="70FCF3FD" w14:textId="77777777" w:rsidR="00FB34AF" w:rsidRPr="00AE5296" w:rsidRDefault="00FB34AF" w:rsidP="00FB34AF">
                    <w:pPr>
                      <w:jc w:val="center"/>
                      <w:rPr>
                        <w:rFonts w:ascii="IranNastaliq" w:hAnsi="IranNastaliq" w:cs="B Nazanin"/>
                        <w:sz w:val="18"/>
                        <w:szCs w:val="18"/>
                        <w:rtl/>
                        <w:lang w:bidi="fa-IR"/>
                      </w:rPr>
                    </w:pPr>
                    <w:r w:rsidRPr="00AE5296">
                      <w:rPr>
                        <w:rFonts w:ascii="IranNastaliq" w:hAnsi="IranNastaliq" w:cs="B Nazanin" w:hint="cs"/>
                        <w:b/>
                        <w:bCs/>
                        <w:sz w:val="12"/>
                        <w:szCs w:val="12"/>
                        <w:rtl/>
                        <w:lang w:bidi="fa-IR"/>
                      </w:rPr>
                      <w:t xml:space="preserve">      </w:t>
                    </w:r>
                    <w:r w:rsidRPr="00AE5296">
                      <w:rPr>
                        <w:rFonts w:ascii="IranNastaliq" w:hAnsi="IranNastaliq" w:cs="B Nazanin" w:hint="cs"/>
                        <w:sz w:val="18"/>
                        <w:szCs w:val="18"/>
                        <w:rtl/>
                        <w:lang w:bidi="fa-IR"/>
                      </w:rPr>
                      <w:t>دانشگاه علوم پزشکی و خدمات بهداشتی  درمانی دزفول</w:t>
                    </w:r>
                  </w:p>
                  <w:p w14:paraId="33292174" w14:textId="77777777" w:rsidR="00FB34AF" w:rsidRPr="00FB34AF" w:rsidRDefault="00FB34AF" w:rsidP="00FB34AF">
                    <w:pPr>
                      <w:jc w:val="center"/>
                      <w:rPr>
                        <w:rFonts w:cs="B Nazanin"/>
                        <w:sz w:val="18"/>
                        <w:szCs w:val="18"/>
                      </w:rPr>
                    </w:pPr>
                    <w:r w:rsidRPr="00AE5296">
                      <w:rPr>
                        <w:rFonts w:ascii="IranNastaliq" w:hAnsi="IranNastaliq" w:cs="B Nazanin" w:hint="cs"/>
                        <w:sz w:val="18"/>
                        <w:szCs w:val="18"/>
                        <w:rtl/>
                        <w:lang w:bidi="fa-IR"/>
                      </w:rPr>
                      <w:t>مرکز مطالعات و توسعه آموزش علوم پزشکی  دزفول</w:t>
                    </w:r>
                  </w:p>
                  <w:p w14:paraId="4BF53263" w14:textId="77777777" w:rsidR="00FB34AF" w:rsidRPr="00AE5296" w:rsidRDefault="00FB34AF" w:rsidP="00FB34AF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  <w:p w14:paraId="189AD23D" w14:textId="77777777" w:rsidR="00FB34AF" w:rsidRPr="00AE5296" w:rsidRDefault="00FB34AF" w:rsidP="00FB34AF">
                    <w:pPr>
                      <w:jc w:val="center"/>
                      <w:rPr>
                        <w:rFonts w:ascii="IranNastaliq" w:hAnsi="IranNastaliq" w:cs="IranNastaliq"/>
                        <w:sz w:val="22"/>
                        <w:szCs w:val="22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FB34AF"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مرکز مطالعات و توسعه آموزش علوم پزشکی دزفول</w:t>
    </w:r>
  </w:p>
  <w:p w14:paraId="22F6A9BE" w14:textId="77777777" w:rsidR="00FB34AF" w:rsidRPr="009A7283" w:rsidRDefault="00FB34AF" w:rsidP="00FB34AF">
    <w:pPr>
      <w:jc w:val="center"/>
      <w:rPr>
        <w:rFonts w:cs="B Nazanin"/>
        <w:b/>
        <w:bCs/>
        <w:color w:val="0F243E"/>
        <w:sz w:val="20"/>
        <w:szCs w:val="20"/>
        <w:rtl/>
        <w:lang w:bidi="fa-IR"/>
      </w:rPr>
    </w:pPr>
    <w:r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طرح درس ترمی (</w:t>
    </w:r>
    <w:r w:rsidRPr="009A7283">
      <w:rPr>
        <w:rFonts w:cs="B Nazanin"/>
        <w:b/>
        <w:bCs/>
        <w:color w:val="0F243E"/>
        <w:sz w:val="20"/>
        <w:szCs w:val="20"/>
        <w:lang w:bidi="fa-IR"/>
      </w:rPr>
      <w:t>Course Plan</w:t>
    </w:r>
    <w:r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)</w:t>
    </w:r>
  </w:p>
  <w:p w14:paraId="6BDAAB6C" w14:textId="77777777" w:rsidR="00FB34AF" w:rsidRDefault="00FB3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481"/>
    <w:multiLevelType w:val="hybridMultilevel"/>
    <w:tmpl w:val="072A1316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" w15:restartNumberingAfterBreak="0">
    <w:nsid w:val="098A33E0"/>
    <w:multiLevelType w:val="hybridMultilevel"/>
    <w:tmpl w:val="DC229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3428A"/>
    <w:multiLevelType w:val="multilevel"/>
    <w:tmpl w:val="BD86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2C7896"/>
    <w:multiLevelType w:val="hybridMultilevel"/>
    <w:tmpl w:val="23A603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74AA9A2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6014"/>
    <w:multiLevelType w:val="hybridMultilevel"/>
    <w:tmpl w:val="5CCE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4200E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D1C3F"/>
    <w:multiLevelType w:val="hybridMultilevel"/>
    <w:tmpl w:val="05749FAC"/>
    <w:lvl w:ilvl="0" w:tplc="10EC8C04">
      <w:start w:val="1"/>
      <w:numFmt w:val="decimal"/>
      <w:lvlText w:val="%1-"/>
      <w:lvlJc w:val="left"/>
      <w:pPr>
        <w:ind w:left="785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A4037"/>
    <w:multiLevelType w:val="hybridMultilevel"/>
    <w:tmpl w:val="6DB64EDC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 w15:restartNumberingAfterBreak="0">
    <w:nsid w:val="3A267BAA"/>
    <w:multiLevelType w:val="hybridMultilevel"/>
    <w:tmpl w:val="FC34E9D8"/>
    <w:lvl w:ilvl="0" w:tplc="84C63D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059C6"/>
    <w:multiLevelType w:val="hybridMultilevel"/>
    <w:tmpl w:val="98EC2A30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 w15:restartNumberingAfterBreak="0">
    <w:nsid w:val="46031120"/>
    <w:multiLevelType w:val="hybridMultilevel"/>
    <w:tmpl w:val="5798ED24"/>
    <w:lvl w:ilvl="0" w:tplc="040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478454DD"/>
    <w:multiLevelType w:val="hybridMultilevel"/>
    <w:tmpl w:val="B64C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76B99"/>
    <w:multiLevelType w:val="hybridMultilevel"/>
    <w:tmpl w:val="1202215C"/>
    <w:lvl w:ilvl="0" w:tplc="AD1A7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D6E93"/>
    <w:multiLevelType w:val="hybridMultilevel"/>
    <w:tmpl w:val="2A9AE280"/>
    <w:lvl w:ilvl="0" w:tplc="F8BE13E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B Nazanin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48A7DDA"/>
    <w:multiLevelType w:val="multilevel"/>
    <w:tmpl w:val="C07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D62A99"/>
    <w:multiLevelType w:val="hybridMultilevel"/>
    <w:tmpl w:val="C856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D673B"/>
    <w:multiLevelType w:val="hybridMultilevel"/>
    <w:tmpl w:val="3B160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965655"/>
    <w:multiLevelType w:val="hybridMultilevel"/>
    <w:tmpl w:val="66C89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40722"/>
    <w:multiLevelType w:val="hybridMultilevel"/>
    <w:tmpl w:val="253CD5F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E5F5D"/>
    <w:multiLevelType w:val="multilevel"/>
    <w:tmpl w:val="1C5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BC0A47"/>
    <w:multiLevelType w:val="hybridMultilevel"/>
    <w:tmpl w:val="1C6E2320"/>
    <w:lvl w:ilvl="0" w:tplc="DCF2B354">
      <w:start w:val="19"/>
      <w:numFmt w:val="bullet"/>
      <w:lvlText w:val="-"/>
      <w:lvlJc w:val="left"/>
      <w:pPr>
        <w:ind w:left="54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D590130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475611">
    <w:abstractNumId w:val="18"/>
  </w:num>
  <w:num w:numId="2" w16cid:durableId="2132435967">
    <w:abstractNumId w:val="19"/>
  </w:num>
  <w:num w:numId="3" w16cid:durableId="1787891585">
    <w:abstractNumId w:val="2"/>
  </w:num>
  <w:num w:numId="4" w16cid:durableId="185140330">
    <w:abstractNumId w:val="14"/>
  </w:num>
  <w:num w:numId="5" w16cid:durableId="12465317">
    <w:abstractNumId w:val="16"/>
  </w:num>
  <w:num w:numId="6" w16cid:durableId="1730759188">
    <w:abstractNumId w:val="7"/>
  </w:num>
  <w:num w:numId="7" w16cid:durableId="883173634">
    <w:abstractNumId w:val="9"/>
  </w:num>
  <w:num w:numId="8" w16cid:durableId="1677077633">
    <w:abstractNumId w:val="0"/>
  </w:num>
  <w:num w:numId="9" w16cid:durableId="279073370">
    <w:abstractNumId w:val="5"/>
  </w:num>
  <w:num w:numId="10" w16cid:durableId="407465076">
    <w:abstractNumId w:val="21"/>
  </w:num>
  <w:num w:numId="11" w16cid:durableId="2118987170">
    <w:abstractNumId w:val="12"/>
  </w:num>
  <w:num w:numId="12" w16cid:durableId="1266500425">
    <w:abstractNumId w:val="3"/>
  </w:num>
  <w:num w:numId="13" w16cid:durableId="455487646">
    <w:abstractNumId w:val="1"/>
  </w:num>
  <w:num w:numId="14" w16cid:durableId="1341271893">
    <w:abstractNumId w:val="13"/>
  </w:num>
  <w:num w:numId="15" w16cid:durableId="2070494805">
    <w:abstractNumId w:val="10"/>
  </w:num>
  <w:num w:numId="16" w16cid:durableId="2131196259">
    <w:abstractNumId w:val="10"/>
  </w:num>
  <w:num w:numId="17" w16cid:durableId="625358668">
    <w:abstractNumId w:val="17"/>
  </w:num>
  <w:num w:numId="18" w16cid:durableId="397942381">
    <w:abstractNumId w:val="8"/>
  </w:num>
  <w:num w:numId="19" w16cid:durableId="101078866">
    <w:abstractNumId w:val="20"/>
  </w:num>
  <w:num w:numId="20" w16cid:durableId="400105794">
    <w:abstractNumId w:val="6"/>
  </w:num>
  <w:num w:numId="21" w16cid:durableId="731466539">
    <w:abstractNumId w:val="11"/>
  </w:num>
  <w:num w:numId="22" w16cid:durableId="70975720">
    <w:abstractNumId w:val="15"/>
  </w:num>
  <w:num w:numId="23" w16cid:durableId="1832940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73"/>
    <w:rsid w:val="000055AA"/>
    <w:rsid w:val="0001595C"/>
    <w:rsid w:val="00020E47"/>
    <w:rsid w:val="0002234B"/>
    <w:rsid w:val="000229CC"/>
    <w:rsid w:val="00024A7F"/>
    <w:rsid w:val="00037CA2"/>
    <w:rsid w:val="00043D59"/>
    <w:rsid w:val="000470B9"/>
    <w:rsid w:val="00057D81"/>
    <w:rsid w:val="00082F72"/>
    <w:rsid w:val="0008413D"/>
    <w:rsid w:val="000A2585"/>
    <w:rsid w:val="000A3903"/>
    <w:rsid w:val="000D7D22"/>
    <w:rsid w:val="000F0931"/>
    <w:rsid w:val="000F6E4A"/>
    <w:rsid w:val="0010213A"/>
    <w:rsid w:val="001028A6"/>
    <w:rsid w:val="00161135"/>
    <w:rsid w:val="001746F0"/>
    <w:rsid w:val="001827E7"/>
    <w:rsid w:val="00187716"/>
    <w:rsid w:val="0019041D"/>
    <w:rsid w:val="001A51C8"/>
    <w:rsid w:val="001B0731"/>
    <w:rsid w:val="001C7423"/>
    <w:rsid w:val="001D58AF"/>
    <w:rsid w:val="001E4BF9"/>
    <w:rsid w:val="00210ECE"/>
    <w:rsid w:val="00223AAA"/>
    <w:rsid w:val="002301D1"/>
    <w:rsid w:val="00233337"/>
    <w:rsid w:val="002351EB"/>
    <w:rsid w:val="00236DC6"/>
    <w:rsid w:val="00247BCC"/>
    <w:rsid w:val="002528A3"/>
    <w:rsid w:val="00274A40"/>
    <w:rsid w:val="002756A7"/>
    <w:rsid w:val="00281473"/>
    <w:rsid w:val="0028429C"/>
    <w:rsid w:val="00284E3D"/>
    <w:rsid w:val="00295283"/>
    <w:rsid w:val="002971AD"/>
    <w:rsid w:val="002B0719"/>
    <w:rsid w:val="002B3A89"/>
    <w:rsid w:val="002B7BE8"/>
    <w:rsid w:val="002C3202"/>
    <w:rsid w:val="002C4BA4"/>
    <w:rsid w:val="002D3625"/>
    <w:rsid w:val="002F461C"/>
    <w:rsid w:val="00306555"/>
    <w:rsid w:val="00306C41"/>
    <w:rsid w:val="00307E80"/>
    <w:rsid w:val="00316771"/>
    <w:rsid w:val="00317867"/>
    <w:rsid w:val="00321117"/>
    <w:rsid w:val="00321A81"/>
    <w:rsid w:val="003474B9"/>
    <w:rsid w:val="003516DE"/>
    <w:rsid w:val="003543F4"/>
    <w:rsid w:val="00366CD3"/>
    <w:rsid w:val="003765EC"/>
    <w:rsid w:val="003902EB"/>
    <w:rsid w:val="0039195D"/>
    <w:rsid w:val="003A1D90"/>
    <w:rsid w:val="003A7032"/>
    <w:rsid w:val="003B193D"/>
    <w:rsid w:val="003C1AF1"/>
    <w:rsid w:val="003C3B08"/>
    <w:rsid w:val="003E225D"/>
    <w:rsid w:val="003E5955"/>
    <w:rsid w:val="003F00FD"/>
    <w:rsid w:val="003F1E1E"/>
    <w:rsid w:val="003F3B59"/>
    <w:rsid w:val="00400930"/>
    <w:rsid w:val="00407324"/>
    <w:rsid w:val="00410884"/>
    <w:rsid w:val="00414DA2"/>
    <w:rsid w:val="00416A1F"/>
    <w:rsid w:val="00435EB8"/>
    <w:rsid w:val="00442CA3"/>
    <w:rsid w:val="0044341E"/>
    <w:rsid w:val="004646FC"/>
    <w:rsid w:val="00466B69"/>
    <w:rsid w:val="00472F3F"/>
    <w:rsid w:val="004776F1"/>
    <w:rsid w:val="004865FA"/>
    <w:rsid w:val="004A2DDD"/>
    <w:rsid w:val="004B2ADA"/>
    <w:rsid w:val="004D5DAB"/>
    <w:rsid w:val="004E0795"/>
    <w:rsid w:val="004F51E9"/>
    <w:rsid w:val="004F58B4"/>
    <w:rsid w:val="004F7ED3"/>
    <w:rsid w:val="0050236D"/>
    <w:rsid w:val="005148CE"/>
    <w:rsid w:val="00521993"/>
    <w:rsid w:val="00524C2C"/>
    <w:rsid w:val="00526505"/>
    <w:rsid w:val="005268F7"/>
    <w:rsid w:val="005536C6"/>
    <w:rsid w:val="00575DD6"/>
    <w:rsid w:val="00590E53"/>
    <w:rsid w:val="005B7EC7"/>
    <w:rsid w:val="005C29CE"/>
    <w:rsid w:val="005C2A3D"/>
    <w:rsid w:val="005D6C78"/>
    <w:rsid w:val="005E0A8F"/>
    <w:rsid w:val="005E4594"/>
    <w:rsid w:val="006101B9"/>
    <w:rsid w:val="00613A96"/>
    <w:rsid w:val="00634855"/>
    <w:rsid w:val="00644A2C"/>
    <w:rsid w:val="0065659C"/>
    <w:rsid w:val="00662938"/>
    <w:rsid w:val="00663198"/>
    <w:rsid w:val="00664AEA"/>
    <w:rsid w:val="00670DEA"/>
    <w:rsid w:val="00674A9D"/>
    <w:rsid w:val="00675FEF"/>
    <w:rsid w:val="00676E28"/>
    <w:rsid w:val="00686CE2"/>
    <w:rsid w:val="0069188B"/>
    <w:rsid w:val="0069488C"/>
    <w:rsid w:val="00694CD7"/>
    <w:rsid w:val="006B255B"/>
    <w:rsid w:val="006B34BE"/>
    <w:rsid w:val="006C5362"/>
    <w:rsid w:val="006D480C"/>
    <w:rsid w:val="006E3D98"/>
    <w:rsid w:val="00707759"/>
    <w:rsid w:val="00707844"/>
    <w:rsid w:val="00707B42"/>
    <w:rsid w:val="00722CDA"/>
    <w:rsid w:val="007237B4"/>
    <w:rsid w:val="00757304"/>
    <w:rsid w:val="00766C9E"/>
    <w:rsid w:val="00783170"/>
    <w:rsid w:val="00783F52"/>
    <w:rsid w:val="00793584"/>
    <w:rsid w:val="00793C5F"/>
    <w:rsid w:val="00795876"/>
    <w:rsid w:val="007A46B3"/>
    <w:rsid w:val="007A5D16"/>
    <w:rsid w:val="007A631D"/>
    <w:rsid w:val="007C6B5F"/>
    <w:rsid w:val="007D7531"/>
    <w:rsid w:val="007F1AB4"/>
    <w:rsid w:val="007F3C03"/>
    <w:rsid w:val="00800150"/>
    <w:rsid w:val="008044B8"/>
    <w:rsid w:val="008163FF"/>
    <w:rsid w:val="00822C73"/>
    <w:rsid w:val="008277C5"/>
    <w:rsid w:val="008371C7"/>
    <w:rsid w:val="008408DD"/>
    <w:rsid w:val="0084155C"/>
    <w:rsid w:val="008454BE"/>
    <w:rsid w:val="008514D8"/>
    <w:rsid w:val="00854A95"/>
    <w:rsid w:val="00872F3F"/>
    <w:rsid w:val="00875974"/>
    <w:rsid w:val="00890BA3"/>
    <w:rsid w:val="00891F51"/>
    <w:rsid w:val="008A7997"/>
    <w:rsid w:val="008B606D"/>
    <w:rsid w:val="008C5CB3"/>
    <w:rsid w:val="008D2504"/>
    <w:rsid w:val="008E2C9B"/>
    <w:rsid w:val="008F0D79"/>
    <w:rsid w:val="00901253"/>
    <w:rsid w:val="00914DFD"/>
    <w:rsid w:val="00916D6C"/>
    <w:rsid w:val="0091796C"/>
    <w:rsid w:val="0093447B"/>
    <w:rsid w:val="00947C04"/>
    <w:rsid w:val="00950E4D"/>
    <w:rsid w:val="0095416E"/>
    <w:rsid w:val="00965C20"/>
    <w:rsid w:val="00975A51"/>
    <w:rsid w:val="00992811"/>
    <w:rsid w:val="00992C41"/>
    <w:rsid w:val="009A7283"/>
    <w:rsid w:val="009C3660"/>
    <w:rsid w:val="009D166D"/>
    <w:rsid w:val="009D23DC"/>
    <w:rsid w:val="009E404E"/>
    <w:rsid w:val="009E7047"/>
    <w:rsid w:val="009E7E3D"/>
    <w:rsid w:val="00A01D5D"/>
    <w:rsid w:val="00A173FB"/>
    <w:rsid w:val="00A212B0"/>
    <w:rsid w:val="00A25989"/>
    <w:rsid w:val="00A34659"/>
    <w:rsid w:val="00A4038B"/>
    <w:rsid w:val="00A4737B"/>
    <w:rsid w:val="00A65140"/>
    <w:rsid w:val="00A6786F"/>
    <w:rsid w:val="00A729D4"/>
    <w:rsid w:val="00A82FD9"/>
    <w:rsid w:val="00A835EC"/>
    <w:rsid w:val="00A93C9E"/>
    <w:rsid w:val="00AA0D73"/>
    <w:rsid w:val="00AB24D4"/>
    <w:rsid w:val="00AB29C0"/>
    <w:rsid w:val="00AB77F2"/>
    <w:rsid w:val="00AC7F04"/>
    <w:rsid w:val="00AD7E6F"/>
    <w:rsid w:val="00AE2C25"/>
    <w:rsid w:val="00AE5296"/>
    <w:rsid w:val="00B23F59"/>
    <w:rsid w:val="00B265B1"/>
    <w:rsid w:val="00B32A23"/>
    <w:rsid w:val="00B65A86"/>
    <w:rsid w:val="00B82621"/>
    <w:rsid w:val="00B96613"/>
    <w:rsid w:val="00BA7959"/>
    <w:rsid w:val="00BC0AB8"/>
    <w:rsid w:val="00BC0F04"/>
    <w:rsid w:val="00BC28D6"/>
    <w:rsid w:val="00BC6DB9"/>
    <w:rsid w:val="00BD20BF"/>
    <w:rsid w:val="00BD35D9"/>
    <w:rsid w:val="00BD4889"/>
    <w:rsid w:val="00BF0906"/>
    <w:rsid w:val="00BF7BF9"/>
    <w:rsid w:val="00C11DAD"/>
    <w:rsid w:val="00C149CC"/>
    <w:rsid w:val="00C26F9A"/>
    <w:rsid w:val="00C27CAC"/>
    <w:rsid w:val="00C3298F"/>
    <w:rsid w:val="00C35560"/>
    <w:rsid w:val="00C41C7B"/>
    <w:rsid w:val="00C43809"/>
    <w:rsid w:val="00C52EA9"/>
    <w:rsid w:val="00C5509B"/>
    <w:rsid w:val="00C621D8"/>
    <w:rsid w:val="00C6592D"/>
    <w:rsid w:val="00C73218"/>
    <w:rsid w:val="00C767F9"/>
    <w:rsid w:val="00C836D7"/>
    <w:rsid w:val="00C83881"/>
    <w:rsid w:val="00C91334"/>
    <w:rsid w:val="00CB26BB"/>
    <w:rsid w:val="00CC4E3B"/>
    <w:rsid w:val="00CD5FAB"/>
    <w:rsid w:val="00CE24FC"/>
    <w:rsid w:val="00CE39FB"/>
    <w:rsid w:val="00CE52F9"/>
    <w:rsid w:val="00CF403B"/>
    <w:rsid w:val="00D00A06"/>
    <w:rsid w:val="00D03997"/>
    <w:rsid w:val="00D117AF"/>
    <w:rsid w:val="00D133E3"/>
    <w:rsid w:val="00D21BD6"/>
    <w:rsid w:val="00D27553"/>
    <w:rsid w:val="00D300AC"/>
    <w:rsid w:val="00D51885"/>
    <w:rsid w:val="00D650E1"/>
    <w:rsid w:val="00D717C9"/>
    <w:rsid w:val="00D72A69"/>
    <w:rsid w:val="00D72F8D"/>
    <w:rsid w:val="00D77B4F"/>
    <w:rsid w:val="00D8074B"/>
    <w:rsid w:val="00D80E0C"/>
    <w:rsid w:val="00D82E68"/>
    <w:rsid w:val="00D9735E"/>
    <w:rsid w:val="00DA0FC2"/>
    <w:rsid w:val="00DA43A7"/>
    <w:rsid w:val="00DB621A"/>
    <w:rsid w:val="00DC33FD"/>
    <w:rsid w:val="00DD13F3"/>
    <w:rsid w:val="00DD3075"/>
    <w:rsid w:val="00DD6225"/>
    <w:rsid w:val="00DE5CF1"/>
    <w:rsid w:val="00DE6601"/>
    <w:rsid w:val="00DF66E6"/>
    <w:rsid w:val="00DF77CC"/>
    <w:rsid w:val="00E042EB"/>
    <w:rsid w:val="00E06129"/>
    <w:rsid w:val="00E16A79"/>
    <w:rsid w:val="00E352FE"/>
    <w:rsid w:val="00E678EF"/>
    <w:rsid w:val="00E67A75"/>
    <w:rsid w:val="00E83168"/>
    <w:rsid w:val="00EA50AF"/>
    <w:rsid w:val="00EA5C6B"/>
    <w:rsid w:val="00EC0890"/>
    <w:rsid w:val="00EC1295"/>
    <w:rsid w:val="00ED0593"/>
    <w:rsid w:val="00ED7850"/>
    <w:rsid w:val="00EE1308"/>
    <w:rsid w:val="00EE1CA8"/>
    <w:rsid w:val="00EE2C54"/>
    <w:rsid w:val="00EE58BB"/>
    <w:rsid w:val="00EF2BB0"/>
    <w:rsid w:val="00EF3B4F"/>
    <w:rsid w:val="00EF3DE5"/>
    <w:rsid w:val="00EF7516"/>
    <w:rsid w:val="00F00042"/>
    <w:rsid w:val="00F009DC"/>
    <w:rsid w:val="00F05ECB"/>
    <w:rsid w:val="00F06DFC"/>
    <w:rsid w:val="00F31713"/>
    <w:rsid w:val="00F521D3"/>
    <w:rsid w:val="00F61D3A"/>
    <w:rsid w:val="00F621F3"/>
    <w:rsid w:val="00F63D4E"/>
    <w:rsid w:val="00F673EE"/>
    <w:rsid w:val="00F85A18"/>
    <w:rsid w:val="00F93ADA"/>
    <w:rsid w:val="00FA1DFC"/>
    <w:rsid w:val="00FB34AF"/>
    <w:rsid w:val="00FB3943"/>
    <w:rsid w:val="00FB479F"/>
    <w:rsid w:val="00FB5288"/>
    <w:rsid w:val="00FB6B0F"/>
    <w:rsid w:val="00FD6385"/>
    <w:rsid w:val="00FE7E9D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D09AF"/>
  <w15:chartTrackingRefBased/>
  <w15:docId w15:val="{CAD8EC10-C7D0-4BD3-842B-B8C14F8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29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29C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0D73"/>
  </w:style>
  <w:style w:type="character" w:styleId="Hyperlink">
    <w:name w:val="Hyperlink"/>
    <w:rsid w:val="0030655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D7E6F"/>
    <w:pPr>
      <w:jc w:val="center"/>
    </w:pPr>
    <w:rPr>
      <w:rFonts w:cs="Traditional Arabic"/>
      <w:b/>
      <w:bCs/>
      <w:sz w:val="20"/>
      <w:szCs w:val="20"/>
      <w:lang w:eastAsia="zh-CN"/>
    </w:rPr>
  </w:style>
  <w:style w:type="character" w:customStyle="1" w:styleId="TitleChar">
    <w:name w:val="Title Char"/>
    <w:link w:val="Title"/>
    <w:rsid w:val="00AD7E6F"/>
    <w:rPr>
      <w:rFonts w:cs="Traditional Arabic"/>
      <w:b/>
      <w:bCs/>
      <w:lang w:eastAsia="zh-CN"/>
    </w:rPr>
  </w:style>
  <w:style w:type="character" w:customStyle="1" w:styleId="FooterChar">
    <w:name w:val="Footer Char"/>
    <w:link w:val="Footer"/>
    <w:uiPriority w:val="99"/>
    <w:rsid w:val="00AD7E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B69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اصفهان</vt:lpstr>
    </vt:vector>
  </TitlesOfParts>
  <Company>Win2Farsi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اصفهان</dc:title>
  <dc:subject/>
  <dc:creator>Dear User!</dc:creator>
  <cp:keywords/>
  <cp:lastModifiedBy>ASUS</cp:lastModifiedBy>
  <cp:revision>44</cp:revision>
  <cp:lastPrinted>2019-08-03T15:46:00Z</cp:lastPrinted>
  <dcterms:created xsi:type="dcterms:W3CDTF">2023-09-12T08:34:00Z</dcterms:created>
  <dcterms:modified xsi:type="dcterms:W3CDTF">2023-09-20T05:55:00Z</dcterms:modified>
</cp:coreProperties>
</file>